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137" w:rsidRDefault="002F7137"/>
    <w:p w:rsidR="00AE12D0" w:rsidRDefault="00AE12D0"/>
    <w:p w:rsidR="00AE12D0" w:rsidRDefault="00AE12D0"/>
    <w:p w:rsidR="00FF6939" w:rsidRPr="00DA4B09" w:rsidRDefault="00FF6939" w:rsidP="00FF6939">
      <w:pPr>
        <w:tabs>
          <w:tab w:val="left" w:pos="-1440"/>
        </w:tabs>
        <w:ind w:left="2880" w:hanging="2880"/>
        <w:jc w:val="center"/>
        <w:rPr>
          <w:sz w:val="24"/>
          <w:szCs w:val="24"/>
        </w:rPr>
      </w:pPr>
      <w:r w:rsidRPr="00DA4B09">
        <w:rPr>
          <w:sz w:val="24"/>
          <w:szCs w:val="24"/>
        </w:rPr>
        <w:t xml:space="preserve">Freshman Engineering Clinic II – Section </w:t>
      </w:r>
      <w:r w:rsidR="00057C54">
        <w:rPr>
          <w:sz w:val="24"/>
          <w:szCs w:val="24"/>
        </w:rPr>
        <w:t>6</w:t>
      </w:r>
    </w:p>
    <w:p w:rsidR="00FF6939" w:rsidRPr="00DA4B09" w:rsidRDefault="00FF6939" w:rsidP="00FF6939">
      <w:pPr>
        <w:tabs>
          <w:tab w:val="left" w:pos="-1440"/>
        </w:tabs>
        <w:ind w:left="2880" w:hanging="2880"/>
        <w:jc w:val="center"/>
        <w:rPr>
          <w:sz w:val="24"/>
          <w:szCs w:val="24"/>
        </w:rPr>
      </w:pPr>
      <w:r w:rsidRPr="00DA4B09">
        <w:rPr>
          <w:sz w:val="24"/>
          <w:szCs w:val="24"/>
        </w:rPr>
        <w:t>Supplement to Course Syllabus</w:t>
      </w:r>
    </w:p>
    <w:p w:rsidR="00FF6939" w:rsidRPr="00DA4B09" w:rsidRDefault="00FF6939" w:rsidP="00FF6939">
      <w:pPr>
        <w:tabs>
          <w:tab w:val="left" w:pos="-1440"/>
        </w:tabs>
        <w:ind w:left="2880" w:hanging="2880"/>
        <w:jc w:val="center"/>
        <w:rPr>
          <w:sz w:val="24"/>
          <w:szCs w:val="24"/>
        </w:rPr>
      </w:pPr>
      <w:r w:rsidRPr="00DA4B09">
        <w:rPr>
          <w:sz w:val="24"/>
          <w:szCs w:val="24"/>
        </w:rPr>
        <w:t>Spring 200</w:t>
      </w:r>
      <w:r w:rsidR="00057C54">
        <w:rPr>
          <w:sz w:val="24"/>
          <w:szCs w:val="24"/>
        </w:rPr>
        <w:t>8</w:t>
      </w:r>
    </w:p>
    <w:p w:rsidR="00FF6939" w:rsidRPr="00DA4B09" w:rsidRDefault="00FF6939" w:rsidP="00FF6939">
      <w:pPr>
        <w:tabs>
          <w:tab w:val="left" w:pos="-1440"/>
        </w:tabs>
        <w:ind w:left="2880" w:hanging="2880"/>
        <w:jc w:val="center"/>
        <w:rPr>
          <w:sz w:val="24"/>
          <w:szCs w:val="24"/>
        </w:rPr>
      </w:pPr>
    </w:p>
    <w:p w:rsidR="00FF6939" w:rsidRPr="00DA4B09" w:rsidRDefault="00FF6939" w:rsidP="00FF6939">
      <w:pPr>
        <w:rPr>
          <w:sz w:val="24"/>
          <w:szCs w:val="24"/>
        </w:rPr>
      </w:pPr>
      <w:r w:rsidRPr="00DA4B09">
        <w:rPr>
          <w:b/>
          <w:sz w:val="24"/>
          <w:szCs w:val="24"/>
        </w:rPr>
        <w:t>Instructor</w:t>
      </w:r>
      <w:r w:rsidRPr="00DA4B09">
        <w:rPr>
          <w:sz w:val="24"/>
          <w:szCs w:val="24"/>
        </w:rPr>
        <w:t xml:space="preserve">: Douglas B. Cleary, Ph.D., P.E., 856-256-5325, </w:t>
      </w:r>
      <w:hyperlink r:id="rId5" w:history="1">
        <w:r w:rsidRPr="00DA4B09">
          <w:rPr>
            <w:rStyle w:val="Hyperlink"/>
            <w:sz w:val="24"/>
            <w:szCs w:val="24"/>
          </w:rPr>
          <w:t>cleary@rowan.edu</w:t>
        </w:r>
      </w:hyperlink>
    </w:p>
    <w:p w:rsidR="00FF6939" w:rsidRPr="00DA4B09" w:rsidRDefault="00FF6939" w:rsidP="00FF6939">
      <w:pPr>
        <w:rPr>
          <w:sz w:val="24"/>
          <w:szCs w:val="24"/>
        </w:rPr>
      </w:pPr>
    </w:p>
    <w:p w:rsidR="00FF6939" w:rsidRPr="00DA4B09" w:rsidRDefault="00FF6939" w:rsidP="00FF6939">
      <w:pPr>
        <w:rPr>
          <w:sz w:val="24"/>
          <w:szCs w:val="24"/>
        </w:rPr>
      </w:pPr>
      <w:r w:rsidRPr="00DA4B09">
        <w:rPr>
          <w:b/>
          <w:sz w:val="24"/>
          <w:szCs w:val="24"/>
        </w:rPr>
        <w:t>Office Hours</w:t>
      </w:r>
      <w:r w:rsidRPr="00DA4B09">
        <w:rPr>
          <w:sz w:val="24"/>
          <w:szCs w:val="24"/>
        </w:rPr>
        <w:t>:</w:t>
      </w:r>
      <w:r w:rsidRPr="00DA4B09">
        <w:rPr>
          <w:sz w:val="24"/>
          <w:szCs w:val="24"/>
        </w:rPr>
        <w:tab/>
        <w:t xml:space="preserve">Room 233, Rowan Hall, Open Door Policy </w:t>
      </w:r>
    </w:p>
    <w:p w:rsidR="00FF6939" w:rsidRPr="00DA4B09" w:rsidRDefault="00FF6939" w:rsidP="00FF6939">
      <w:pPr>
        <w:rPr>
          <w:sz w:val="24"/>
          <w:szCs w:val="24"/>
        </w:rPr>
      </w:pPr>
    </w:p>
    <w:p w:rsidR="00FF6939" w:rsidRPr="00DA4B09" w:rsidRDefault="00FF6939" w:rsidP="00FF6939">
      <w:pPr>
        <w:tabs>
          <w:tab w:val="left" w:pos="-1440"/>
        </w:tabs>
        <w:ind w:left="2880" w:hanging="2880"/>
        <w:rPr>
          <w:sz w:val="24"/>
          <w:szCs w:val="24"/>
        </w:rPr>
      </w:pPr>
      <w:r w:rsidRPr="00DA4B09">
        <w:rPr>
          <w:b/>
          <w:sz w:val="24"/>
          <w:szCs w:val="24"/>
        </w:rPr>
        <w:t>Meeting Times</w:t>
      </w:r>
      <w:r w:rsidRPr="00DA4B09">
        <w:rPr>
          <w:sz w:val="24"/>
          <w:szCs w:val="24"/>
        </w:rPr>
        <w:t xml:space="preserve">:    Monday 9:50 – 10:40 am, Rowan </w:t>
      </w:r>
      <w:r w:rsidR="00BE302A">
        <w:rPr>
          <w:sz w:val="24"/>
          <w:szCs w:val="24"/>
        </w:rPr>
        <w:t>309</w:t>
      </w:r>
      <w:r w:rsidRPr="00DA4B09">
        <w:rPr>
          <w:sz w:val="24"/>
          <w:szCs w:val="24"/>
        </w:rPr>
        <w:t xml:space="preserve"> and Wednesday 8:00 – 10:40, </w:t>
      </w:r>
      <w:r w:rsidR="00345131">
        <w:rPr>
          <w:sz w:val="24"/>
          <w:szCs w:val="24"/>
        </w:rPr>
        <w:t>Somewhere</w:t>
      </w:r>
    </w:p>
    <w:p w:rsidR="00FF6939" w:rsidRPr="00DA4B09" w:rsidRDefault="00FF6939" w:rsidP="00FF6939">
      <w:pPr>
        <w:tabs>
          <w:tab w:val="left" w:pos="-1440"/>
        </w:tabs>
        <w:ind w:left="2880" w:hanging="2880"/>
        <w:rPr>
          <w:sz w:val="24"/>
          <w:szCs w:val="24"/>
        </w:rPr>
      </w:pPr>
      <w:r w:rsidRPr="00DA4B09">
        <w:rPr>
          <w:b/>
          <w:sz w:val="24"/>
          <w:szCs w:val="24"/>
        </w:rPr>
        <w:tab/>
      </w:r>
      <w:r w:rsidRPr="00DA4B09">
        <w:rPr>
          <w:b/>
          <w:sz w:val="24"/>
          <w:szCs w:val="24"/>
        </w:rPr>
        <w:tab/>
      </w:r>
      <w:r w:rsidRPr="00DA4B09">
        <w:rPr>
          <w:b/>
          <w:sz w:val="24"/>
          <w:szCs w:val="24"/>
        </w:rPr>
        <w:tab/>
      </w:r>
    </w:p>
    <w:p w:rsidR="00FF6939" w:rsidRPr="00DA4B09" w:rsidRDefault="00FF6939" w:rsidP="00FF6939">
      <w:pPr>
        <w:tabs>
          <w:tab w:val="left" w:pos="-1440"/>
        </w:tabs>
        <w:rPr>
          <w:sz w:val="24"/>
          <w:szCs w:val="24"/>
        </w:rPr>
      </w:pPr>
      <w:r w:rsidRPr="00DA4B09">
        <w:rPr>
          <w:b/>
          <w:sz w:val="24"/>
          <w:szCs w:val="24"/>
        </w:rPr>
        <w:t>Course Grading</w:t>
      </w:r>
      <w:r w:rsidRPr="00DA4B09">
        <w:rPr>
          <w:sz w:val="24"/>
          <w:szCs w:val="24"/>
        </w:rPr>
        <w:t>:</w:t>
      </w:r>
      <w:r w:rsidRPr="00DA4B09">
        <w:rPr>
          <w:sz w:val="24"/>
          <w:szCs w:val="24"/>
        </w:rPr>
        <w:tab/>
        <w:t xml:space="preserve"> </w:t>
      </w:r>
    </w:p>
    <w:p w:rsidR="00FF6939" w:rsidRPr="00DA4B09" w:rsidRDefault="00FF6939" w:rsidP="00FF6939">
      <w:pPr>
        <w:tabs>
          <w:tab w:val="left" w:pos="-1440"/>
        </w:tabs>
        <w:rPr>
          <w:sz w:val="24"/>
          <w:szCs w:val="24"/>
        </w:rPr>
      </w:pPr>
    </w:p>
    <w:tbl>
      <w:tblPr>
        <w:tblpPr w:leftFromText="180" w:rightFromText="180" w:vertAnchor="text" w:horzAnchor="margin" w:tblpXSpec="center" w:tblpY="1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30"/>
        <w:gridCol w:w="1260"/>
      </w:tblGrid>
      <w:tr w:rsidR="00FF6939" w:rsidRPr="00DA4B09">
        <w:tc>
          <w:tcPr>
            <w:tcW w:w="4230" w:type="dxa"/>
          </w:tcPr>
          <w:p w:rsidR="00FF6939" w:rsidRPr="00DA4B09" w:rsidRDefault="00FF6939" w:rsidP="0033281D">
            <w:pPr>
              <w:jc w:val="center"/>
              <w:rPr>
                <w:sz w:val="24"/>
                <w:szCs w:val="24"/>
              </w:rPr>
            </w:pPr>
          </w:p>
        </w:tc>
        <w:tc>
          <w:tcPr>
            <w:tcW w:w="1260" w:type="dxa"/>
          </w:tcPr>
          <w:p w:rsidR="00FF6939" w:rsidRPr="00DA4B09" w:rsidRDefault="00FF6939" w:rsidP="0033281D">
            <w:pPr>
              <w:jc w:val="center"/>
              <w:rPr>
                <w:sz w:val="24"/>
                <w:szCs w:val="24"/>
              </w:rPr>
            </w:pPr>
            <w:r w:rsidRPr="00DA4B09">
              <w:rPr>
                <w:sz w:val="24"/>
                <w:szCs w:val="24"/>
              </w:rPr>
              <w:t>Percent of Total Grade</w:t>
            </w:r>
          </w:p>
        </w:tc>
      </w:tr>
      <w:tr w:rsidR="00FF6939" w:rsidRPr="00DA4B09">
        <w:trPr>
          <w:trHeight w:val="240"/>
        </w:trPr>
        <w:tc>
          <w:tcPr>
            <w:tcW w:w="4230" w:type="dxa"/>
          </w:tcPr>
          <w:p w:rsidR="00FF6939" w:rsidRPr="00DA4B09" w:rsidRDefault="00FF6939" w:rsidP="0033281D">
            <w:pPr>
              <w:rPr>
                <w:sz w:val="24"/>
                <w:szCs w:val="24"/>
              </w:rPr>
            </w:pPr>
            <w:r w:rsidRPr="00DA4B09">
              <w:rPr>
                <w:sz w:val="24"/>
                <w:szCs w:val="24"/>
              </w:rPr>
              <w:t xml:space="preserve">Laboratories and lab reports </w:t>
            </w:r>
          </w:p>
        </w:tc>
        <w:tc>
          <w:tcPr>
            <w:tcW w:w="1260" w:type="dxa"/>
          </w:tcPr>
          <w:p w:rsidR="00FF6939" w:rsidRPr="00DA4B09" w:rsidRDefault="00BE302A" w:rsidP="0033281D">
            <w:pPr>
              <w:jc w:val="center"/>
              <w:rPr>
                <w:sz w:val="24"/>
                <w:szCs w:val="24"/>
              </w:rPr>
            </w:pPr>
            <w:r>
              <w:rPr>
                <w:sz w:val="24"/>
                <w:szCs w:val="24"/>
              </w:rPr>
              <w:t>3</w:t>
            </w:r>
            <w:r w:rsidR="00FF6939" w:rsidRPr="00DA4B09">
              <w:rPr>
                <w:sz w:val="24"/>
                <w:szCs w:val="24"/>
              </w:rPr>
              <w:t>0%</w:t>
            </w:r>
          </w:p>
        </w:tc>
      </w:tr>
      <w:tr w:rsidR="00345131" w:rsidRPr="00DA4B09">
        <w:trPr>
          <w:trHeight w:val="240"/>
        </w:trPr>
        <w:tc>
          <w:tcPr>
            <w:tcW w:w="4230" w:type="dxa"/>
          </w:tcPr>
          <w:p w:rsidR="00345131" w:rsidRPr="00DA4B09" w:rsidRDefault="00D94C44" w:rsidP="0033281D">
            <w:pPr>
              <w:ind w:left="720"/>
              <w:rPr>
                <w:sz w:val="24"/>
                <w:szCs w:val="24"/>
              </w:rPr>
            </w:pPr>
            <w:proofErr w:type="spellStart"/>
            <w:r>
              <w:rPr>
                <w:sz w:val="24"/>
                <w:szCs w:val="24"/>
              </w:rPr>
              <w:t>Maglite</w:t>
            </w:r>
            <w:proofErr w:type="spellEnd"/>
          </w:p>
        </w:tc>
        <w:tc>
          <w:tcPr>
            <w:tcW w:w="1260" w:type="dxa"/>
          </w:tcPr>
          <w:p w:rsidR="00345131" w:rsidRPr="00DA4B09" w:rsidRDefault="00345131" w:rsidP="0033281D">
            <w:pPr>
              <w:jc w:val="center"/>
              <w:rPr>
                <w:sz w:val="24"/>
                <w:szCs w:val="24"/>
              </w:rPr>
            </w:pPr>
          </w:p>
        </w:tc>
      </w:tr>
      <w:tr w:rsidR="00D94C44" w:rsidRPr="00DA4B09">
        <w:trPr>
          <w:trHeight w:val="240"/>
        </w:trPr>
        <w:tc>
          <w:tcPr>
            <w:tcW w:w="4230" w:type="dxa"/>
          </w:tcPr>
          <w:p w:rsidR="00D94C44" w:rsidRPr="00DA4B09" w:rsidRDefault="00D94C44" w:rsidP="0033281D">
            <w:pPr>
              <w:ind w:left="720"/>
              <w:rPr>
                <w:sz w:val="24"/>
                <w:szCs w:val="24"/>
              </w:rPr>
            </w:pPr>
            <w:r>
              <w:rPr>
                <w:sz w:val="24"/>
                <w:szCs w:val="24"/>
              </w:rPr>
              <w:t>Helmet measurements</w:t>
            </w:r>
          </w:p>
        </w:tc>
        <w:tc>
          <w:tcPr>
            <w:tcW w:w="1260" w:type="dxa"/>
          </w:tcPr>
          <w:p w:rsidR="00D94C44" w:rsidRPr="00DA4B09" w:rsidRDefault="00D94C44" w:rsidP="0033281D">
            <w:pPr>
              <w:jc w:val="center"/>
              <w:rPr>
                <w:sz w:val="24"/>
                <w:szCs w:val="24"/>
              </w:rPr>
            </w:pPr>
          </w:p>
        </w:tc>
      </w:tr>
      <w:tr w:rsidR="00D94C44" w:rsidRPr="00DA4B09">
        <w:trPr>
          <w:trHeight w:val="240"/>
        </w:trPr>
        <w:tc>
          <w:tcPr>
            <w:tcW w:w="4230" w:type="dxa"/>
          </w:tcPr>
          <w:p w:rsidR="00D94C44" w:rsidRPr="00DA4B09" w:rsidRDefault="00D94C44" w:rsidP="0033281D">
            <w:pPr>
              <w:ind w:left="720"/>
              <w:rPr>
                <w:sz w:val="24"/>
                <w:szCs w:val="24"/>
              </w:rPr>
            </w:pPr>
            <w:r>
              <w:rPr>
                <w:sz w:val="24"/>
                <w:szCs w:val="24"/>
              </w:rPr>
              <w:t>Material Properties</w:t>
            </w:r>
          </w:p>
        </w:tc>
        <w:tc>
          <w:tcPr>
            <w:tcW w:w="1260" w:type="dxa"/>
          </w:tcPr>
          <w:p w:rsidR="00D94C44" w:rsidRPr="00DA4B09" w:rsidRDefault="00D94C44" w:rsidP="0033281D">
            <w:pPr>
              <w:jc w:val="center"/>
              <w:rPr>
                <w:sz w:val="24"/>
                <w:szCs w:val="24"/>
              </w:rPr>
            </w:pPr>
          </w:p>
        </w:tc>
      </w:tr>
      <w:tr w:rsidR="00D94C44" w:rsidRPr="00DA4B09">
        <w:trPr>
          <w:trHeight w:val="240"/>
        </w:trPr>
        <w:tc>
          <w:tcPr>
            <w:tcW w:w="4230" w:type="dxa"/>
          </w:tcPr>
          <w:p w:rsidR="00D94C44" w:rsidRPr="00DA4B09" w:rsidRDefault="00D94C44" w:rsidP="0033281D">
            <w:pPr>
              <w:ind w:left="720"/>
              <w:rPr>
                <w:sz w:val="24"/>
                <w:szCs w:val="24"/>
              </w:rPr>
            </w:pPr>
            <w:r>
              <w:rPr>
                <w:sz w:val="24"/>
                <w:szCs w:val="24"/>
              </w:rPr>
              <w:t>Bike pedal forces</w:t>
            </w:r>
          </w:p>
        </w:tc>
        <w:tc>
          <w:tcPr>
            <w:tcW w:w="1260" w:type="dxa"/>
          </w:tcPr>
          <w:p w:rsidR="00D94C44" w:rsidRPr="00DA4B09" w:rsidRDefault="00D94C44" w:rsidP="0033281D">
            <w:pPr>
              <w:jc w:val="center"/>
              <w:rPr>
                <w:sz w:val="24"/>
                <w:szCs w:val="24"/>
              </w:rPr>
            </w:pPr>
          </w:p>
        </w:tc>
      </w:tr>
      <w:tr w:rsidR="00D94C44" w:rsidRPr="00DA4B09">
        <w:trPr>
          <w:trHeight w:val="240"/>
        </w:trPr>
        <w:tc>
          <w:tcPr>
            <w:tcW w:w="4230" w:type="dxa"/>
          </w:tcPr>
          <w:p w:rsidR="00D94C44" w:rsidRPr="00DA4B09" w:rsidRDefault="00D94C44" w:rsidP="0033281D">
            <w:pPr>
              <w:ind w:left="720"/>
              <w:rPr>
                <w:sz w:val="24"/>
                <w:szCs w:val="24"/>
              </w:rPr>
            </w:pPr>
            <w:r>
              <w:rPr>
                <w:sz w:val="24"/>
                <w:szCs w:val="24"/>
              </w:rPr>
              <w:t>Impact/wind tunnel</w:t>
            </w:r>
          </w:p>
        </w:tc>
        <w:tc>
          <w:tcPr>
            <w:tcW w:w="1260" w:type="dxa"/>
          </w:tcPr>
          <w:p w:rsidR="00D94C44" w:rsidRPr="00DA4B09" w:rsidRDefault="00D94C44" w:rsidP="0033281D">
            <w:pPr>
              <w:jc w:val="center"/>
              <w:rPr>
                <w:sz w:val="24"/>
                <w:szCs w:val="24"/>
              </w:rPr>
            </w:pPr>
          </w:p>
        </w:tc>
      </w:tr>
      <w:tr w:rsidR="00D94C44" w:rsidRPr="00DA4B09">
        <w:trPr>
          <w:trHeight w:val="240"/>
        </w:trPr>
        <w:tc>
          <w:tcPr>
            <w:tcW w:w="4230" w:type="dxa"/>
          </w:tcPr>
          <w:p w:rsidR="00D94C44" w:rsidRPr="00DA4B09" w:rsidRDefault="00D94C44" w:rsidP="0033281D">
            <w:pPr>
              <w:ind w:left="720"/>
              <w:rPr>
                <w:sz w:val="24"/>
                <w:szCs w:val="24"/>
              </w:rPr>
            </w:pPr>
            <w:r>
              <w:rPr>
                <w:sz w:val="24"/>
                <w:szCs w:val="24"/>
              </w:rPr>
              <w:t>Team designed test</w:t>
            </w:r>
          </w:p>
        </w:tc>
        <w:tc>
          <w:tcPr>
            <w:tcW w:w="1260" w:type="dxa"/>
          </w:tcPr>
          <w:p w:rsidR="00D94C44" w:rsidRPr="00DA4B09" w:rsidRDefault="00D94C44" w:rsidP="0033281D">
            <w:pPr>
              <w:jc w:val="center"/>
              <w:rPr>
                <w:sz w:val="24"/>
                <w:szCs w:val="24"/>
              </w:rPr>
            </w:pPr>
          </w:p>
        </w:tc>
      </w:tr>
      <w:tr w:rsidR="00D94C44" w:rsidRPr="00DA4B09">
        <w:trPr>
          <w:trHeight w:val="240"/>
        </w:trPr>
        <w:tc>
          <w:tcPr>
            <w:tcW w:w="4230" w:type="dxa"/>
          </w:tcPr>
          <w:p w:rsidR="00D94C44" w:rsidRDefault="00D94C44" w:rsidP="0033281D">
            <w:pPr>
              <w:ind w:left="720"/>
              <w:rPr>
                <w:sz w:val="24"/>
                <w:szCs w:val="24"/>
              </w:rPr>
            </w:pPr>
            <w:r>
              <w:rPr>
                <w:sz w:val="24"/>
                <w:szCs w:val="24"/>
              </w:rPr>
              <w:t>Ethics debate</w:t>
            </w:r>
            <w:r w:rsidR="00BE302A">
              <w:rPr>
                <w:sz w:val="24"/>
                <w:szCs w:val="24"/>
              </w:rPr>
              <w:t>s</w:t>
            </w:r>
          </w:p>
        </w:tc>
        <w:tc>
          <w:tcPr>
            <w:tcW w:w="1260" w:type="dxa"/>
          </w:tcPr>
          <w:p w:rsidR="00D94C44" w:rsidRPr="00DA4B09" w:rsidRDefault="00D94C44" w:rsidP="0033281D">
            <w:pPr>
              <w:jc w:val="center"/>
              <w:rPr>
                <w:sz w:val="24"/>
                <w:szCs w:val="24"/>
              </w:rPr>
            </w:pPr>
          </w:p>
        </w:tc>
      </w:tr>
      <w:tr w:rsidR="00FF6939" w:rsidRPr="00DA4B09">
        <w:trPr>
          <w:trHeight w:val="240"/>
        </w:trPr>
        <w:tc>
          <w:tcPr>
            <w:tcW w:w="4230" w:type="dxa"/>
          </w:tcPr>
          <w:p w:rsidR="00FF6939" w:rsidRPr="00DA4B09" w:rsidRDefault="00FF6939" w:rsidP="0033281D">
            <w:pPr>
              <w:ind w:left="720"/>
              <w:rPr>
                <w:sz w:val="24"/>
                <w:szCs w:val="24"/>
              </w:rPr>
            </w:pPr>
          </w:p>
        </w:tc>
        <w:tc>
          <w:tcPr>
            <w:tcW w:w="1260" w:type="dxa"/>
          </w:tcPr>
          <w:p w:rsidR="00FF6939" w:rsidRPr="00DA4B09" w:rsidRDefault="00FF6939" w:rsidP="0033281D">
            <w:pPr>
              <w:jc w:val="center"/>
              <w:rPr>
                <w:sz w:val="24"/>
                <w:szCs w:val="24"/>
              </w:rPr>
            </w:pPr>
          </w:p>
        </w:tc>
      </w:tr>
      <w:tr w:rsidR="00FF6939" w:rsidRPr="00DA4B09">
        <w:trPr>
          <w:trHeight w:val="240"/>
        </w:trPr>
        <w:tc>
          <w:tcPr>
            <w:tcW w:w="4230" w:type="dxa"/>
          </w:tcPr>
          <w:p w:rsidR="00FF6939" w:rsidRPr="00DA4B09" w:rsidRDefault="00FF6939" w:rsidP="0033281D">
            <w:pPr>
              <w:rPr>
                <w:sz w:val="24"/>
                <w:szCs w:val="24"/>
              </w:rPr>
            </w:pPr>
            <w:r w:rsidRPr="00DA4B09">
              <w:rPr>
                <w:sz w:val="24"/>
                <w:szCs w:val="24"/>
              </w:rPr>
              <w:t>Additional research and design reports</w:t>
            </w:r>
          </w:p>
        </w:tc>
        <w:tc>
          <w:tcPr>
            <w:tcW w:w="1260" w:type="dxa"/>
          </w:tcPr>
          <w:p w:rsidR="00FF6939" w:rsidRPr="00DA4B09" w:rsidRDefault="00BE302A" w:rsidP="0033281D">
            <w:pPr>
              <w:jc w:val="center"/>
              <w:rPr>
                <w:sz w:val="24"/>
                <w:szCs w:val="24"/>
              </w:rPr>
            </w:pPr>
            <w:r>
              <w:rPr>
                <w:sz w:val="24"/>
                <w:szCs w:val="24"/>
              </w:rPr>
              <w:t>10</w:t>
            </w:r>
            <w:r w:rsidR="00FF6939" w:rsidRPr="00DA4B09">
              <w:rPr>
                <w:sz w:val="24"/>
                <w:szCs w:val="24"/>
              </w:rPr>
              <w:t>%</w:t>
            </w:r>
          </w:p>
        </w:tc>
      </w:tr>
      <w:tr w:rsidR="00FF6939" w:rsidRPr="00DA4B09">
        <w:trPr>
          <w:trHeight w:val="240"/>
        </w:trPr>
        <w:tc>
          <w:tcPr>
            <w:tcW w:w="4230" w:type="dxa"/>
          </w:tcPr>
          <w:p w:rsidR="00FF6939" w:rsidRPr="00DA4B09" w:rsidRDefault="00FF6939" w:rsidP="0033281D">
            <w:pPr>
              <w:ind w:left="720"/>
              <w:rPr>
                <w:sz w:val="24"/>
                <w:szCs w:val="24"/>
              </w:rPr>
            </w:pPr>
            <w:r w:rsidRPr="00DA4B09">
              <w:rPr>
                <w:sz w:val="24"/>
                <w:szCs w:val="24"/>
              </w:rPr>
              <w:t>Research report and oral presentation</w:t>
            </w:r>
            <w:r w:rsidR="00345131">
              <w:rPr>
                <w:sz w:val="24"/>
                <w:szCs w:val="24"/>
              </w:rPr>
              <w:t xml:space="preserve"> (team)</w:t>
            </w:r>
          </w:p>
        </w:tc>
        <w:tc>
          <w:tcPr>
            <w:tcW w:w="1260" w:type="dxa"/>
          </w:tcPr>
          <w:p w:rsidR="00FF6939" w:rsidRPr="00DA4B09" w:rsidRDefault="00FF6939" w:rsidP="0033281D">
            <w:pPr>
              <w:jc w:val="center"/>
              <w:rPr>
                <w:sz w:val="24"/>
                <w:szCs w:val="24"/>
              </w:rPr>
            </w:pPr>
          </w:p>
        </w:tc>
      </w:tr>
      <w:tr w:rsidR="00FF6939" w:rsidRPr="00DA4B09">
        <w:trPr>
          <w:trHeight w:val="240"/>
        </w:trPr>
        <w:tc>
          <w:tcPr>
            <w:tcW w:w="4230" w:type="dxa"/>
          </w:tcPr>
          <w:p w:rsidR="00FF6939" w:rsidRPr="00DA4B09" w:rsidRDefault="00FF6939" w:rsidP="0033281D">
            <w:pPr>
              <w:ind w:left="720"/>
              <w:rPr>
                <w:sz w:val="24"/>
                <w:szCs w:val="24"/>
              </w:rPr>
            </w:pPr>
            <w:r w:rsidRPr="00DA4B09">
              <w:rPr>
                <w:sz w:val="24"/>
                <w:szCs w:val="24"/>
              </w:rPr>
              <w:t>Design report and oral presentation</w:t>
            </w:r>
            <w:r w:rsidR="00345131">
              <w:rPr>
                <w:sz w:val="24"/>
                <w:szCs w:val="24"/>
              </w:rPr>
              <w:t xml:space="preserve"> (team)</w:t>
            </w:r>
          </w:p>
        </w:tc>
        <w:tc>
          <w:tcPr>
            <w:tcW w:w="1260" w:type="dxa"/>
          </w:tcPr>
          <w:p w:rsidR="00FF6939" w:rsidRPr="00DA4B09" w:rsidRDefault="00FF6939" w:rsidP="0033281D">
            <w:pPr>
              <w:jc w:val="center"/>
              <w:rPr>
                <w:sz w:val="24"/>
                <w:szCs w:val="24"/>
              </w:rPr>
            </w:pPr>
          </w:p>
        </w:tc>
      </w:tr>
      <w:tr w:rsidR="00345131" w:rsidRPr="00DA4B09">
        <w:trPr>
          <w:trHeight w:val="240"/>
        </w:trPr>
        <w:tc>
          <w:tcPr>
            <w:tcW w:w="4230" w:type="dxa"/>
          </w:tcPr>
          <w:p w:rsidR="00345131" w:rsidRPr="00DA4B09" w:rsidRDefault="00345131" w:rsidP="0033281D">
            <w:pPr>
              <w:rPr>
                <w:sz w:val="24"/>
                <w:szCs w:val="24"/>
              </w:rPr>
            </w:pPr>
          </w:p>
        </w:tc>
        <w:tc>
          <w:tcPr>
            <w:tcW w:w="1260" w:type="dxa"/>
          </w:tcPr>
          <w:p w:rsidR="00345131" w:rsidRPr="00DA4B09" w:rsidRDefault="00345131" w:rsidP="0033281D">
            <w:pPr>
              <w:jc w:val="center"/>
              <w:rPr>
                <w:sz w:val="24"/>
                <w:szCs w:val="24"/>
              </w:rPr>
            </w:pPr>
          </w:p>
        </w:tc>
      </w:tr>
      <w:tr w:rsidR="00345131" w:rsidRPr="00DA4B09">
        <w:trPr>
          <w:trHeight w:val="240"/>
        </w:trPr>
        <w:tc>
          <w:tcPr>
            <w:tcW w:w="4230" w:type="dxa"/>
          </w:tcPr>
          <w:p w:rsidR="00345131" w:rsidRPr="00DA4B09" w:rsidRDefault="00345131" w:rsidP="0033281D">
            <w:pPr>
              <w:rPr>
                <w:sz w:val="24"/>
                <w:szCs w:val="24"/>
              </w:rPr>
            </w:pPr>
            <w:r>
              <w:rPr>
                <w:sz w:val="24"/>
                <w:szCs w:val="24"/>
              </w:rPr>
              <w:t>Honors Research Paper and Presentation</w:t>
            </w:r>
          </w:p>
        </w:tc>
        <w:tc>
          <w:tcPr>
            <w:tcW w:w="1260" w:type="dxa"/>
          </w:tcPr>
          <w:p w:rsidR="00345131" w:rsidRPr="00DA4B09" w:rsidRDefault="00D94C44" w:rsidP="0033281D">
            <w:pPr>
              <w:jc w:val="center"/>
              <w:rPr>
                <w:sz w:val="24"/>
                <w:szCs w:val="24"/>
              </w:rPr>
            </w:pPr>
            <w:r>
              <w:rPr>
                <w:sz w:val="24"/>
                <w:szCs w:val="24"/>
              </w:rPr>
              <w:t>10%</w:t>
            </w:r>
          </w:p>
        </w:tc>
      </w:tr>
      <w:tr w:rsidR="00FF6939" w:rsidRPr="00DA4B09">
        <w:trPr>
          <w:trHeight w:val="240"/>
        </w:trPr>
        <w:tc>
          <w:tcPr>
            <w:tcW w:w="4230" w:type="dxa"/>
          </w:tcPr>
          <w:p w:rsidR="00345131" w:rsidRPr="00DA4B09" w:rsidRDefault="00345131" w:rsidP="0033281D">
            <w:pPr>
              <w:rPr>
                <w:sz w:val="24"/>
                <w:szCs w:val="24"/>
              </w:rPr>
            </w:pPr>
          </w:p>
        </w:tc>
        <w:tc>
          <w:tcPr>
            <w:tcW w:w="1260" w:type="dxa"/>
          </w:tcPr>
          <w:p w:rsidR="00FF6939" w:rsidRPr="00DA4B09" w:rsidRDefault="00FF6939" w:rsidP="0033281D">
            <w:pPr>
              <w:jc w:val="center"/>
              <w:rPr>
                <w:sz w:val="24"/>
                <w:szCs w:val="24"/>
              </w:rPr>
            </w:pPr>
          </w:p>
        </w:tc>
      </w:tr>
      <w:tr w:rsidR="00FF6939" w:rsidRPr="00DA4B09">
        <w:trPr>
          <w:trHeight w:val="240"/>
        </w:trPr>
        <w:tc>
          <w:tcPr>
            <w:tcW w:w="4230" w:type="dxa"/>
          </w:tcPr>
          <w:p w:rsidR="00FF6939" w:rsidRPr="00DA4B09" w:rsidRDefault="00FF6939" w:rsidP="0033281D">
            <w:pPr>
              <w:rPr>
                <w:sz w:val="24"/>
                <w:szCs w:val="24"/>
              </w:rPr>
            </w:pPr>
            <w:r w:rsidRPr="00DA4B09">
              <w:rPr>
                <w:sz w:val="24"/>
                <w:szCs w:val="24"/>
              </w:rPr>
              <w:t>Final Report</w:t>
            </w:r>
            <w:r w:rsidR="00345131">
              <w:rPr>
                <w:sz w:val="24"/>
                <w:szCs w:val="24"/>
              </w:rPr>
              <w:t xml:space="preserve"> (team)</w:t>
            </w:r>
          </w:p>
        </w:tc>
        <w:tc>
          <w:tcPr>
            <w:tcW w:w="1260" w:type="dxa"/>
          </w:tcPr>
          <w:p w:rsidR="00FF6939" w:rsidRPr="00DA4B09" w:rsidRDefault="00BE302A" w:rsidP="00BE302A">
            <w:pPr>
              <w:jc w:val="center"/>
              <w:rPr>
                <w:sz w:val="24"/>
                <w:szCs w:val="24"/>
              </w:rPr>
            </w:pPr>
            <w:r>
              <w:rPr>
                <w:sz w:val="24"/>
                <w:szCs w:val="24"/>
              </w:rPr>
              <w:t>20</w:t>
            </w:r>
            <w:r w:rsidR="00FF6939" w:rsidRPr="00DA4B09">
              <w:rPr>
                <w:sz w:val="24"/>
                <w:szCs w:val="24"/>
              </w:rPr>
              <w:t>%</w:t>
            </w:r>
          </w:p>
        </w:tc>
      </w:tr>
      <w:tr w:rsidR="00FF6939" w:rsidRPr="00DA4B09">
        <w:trPr>
          <w:trHeight w:val="240"/>
        </w:trPr>
        <w:tc>
          <w:tcPr>
            <w:tcW w:w="4230" w:type="dxa"/>
          </w:tcPr>
          <w:p w:rsidR="00FF6939" w:rsidRPr="00DA4B09" w:rsidRDefault="00FF6939" w:rsidP="0033281D">
            <w:pPr>
              <w:ind w:left="720"/>
              <w:rPr>
                <w:sz w:val="24"/>
                <w:szCs w:val="24"/>
              </w:rPr>
            </w:pPr>
            <w:r w:rsidRPr="00DA4B09">
              <w:rPr>
                <w:sz w:val="24"/>
                <w:szCs w:val="24"/>
              </w:rPr>
              <w:t>Written Report</w:t>
            </w:r>
          </w:p>
        </w:tc>
        <w:tc>
          <w:tcPr>
            <w:tcW w:w="1260" w:type="dxa"/>
          </w:tcPr>
          <w:p w:rsidR="00FF6939" w:rsidRPr="00DA4B09" w:rsidRDefault="00FF6939" w:rsidP="0033281D">
            <w:pPr>
              <w:jc w:val="center"/>
              <w:rPr>
                <w:sz w:val="24"/>
                <w:szCs w:val="24"/>
              </w:rPr>
            </w:pPr>
          </w:p>
        </w:tc>
      </w:tr>
      <w:tr w:rsidR="00FF6939" w:rsidRPr="00DA4B09">
        <w:trPr>
          <w:trHeight w:val="240"/>
        </w:trPr>
        <w:tc>
          <w:tcPr>
            <w:tcW w:w="4230" w:type="dxa"/>
          </w:tcPr>
          <w:p w:rsidR="00FF6939" w:rsidRPr="00DA4B09" w:rsidRDefault="00FF6939" w:rsidP="0033281D">
            <w:pPr>
              <w:ind w:left="720"/>
              <w:rPr>
                <w:sz w:val="24"/>
                <w:szCs w:val="24"/>
              </w:rPr>
            </w:pPr>
            <w:r w:rsidRPr="00DA4B09">
              <w:rPr>
                <w:sz w:val="24"/>
                <w:szCs w:val="24"/>
              </w:rPr>
              <w:t>Poster Presentation</w:t>
            </w:r>
          </w:p>
        </w:tc>
        <w:tc>
          <w:tcPr>
            <w:tcW w:w="1260" w:type="dxa"/>
          </w:tcPr>
          <w:p w:rsidR="00FF6939" w:rsidRPr="00DA4B09" w:rsidRDefault="00FF6939" w:rsidP="0033281D">
            <w:pPr>
              <w:jc w:val="center"/>
              <w:rPr>
                <w:sz w:val="24"/>
                <w:szCs w:val="24"/>
              </w:rPr>
            </w:pPr>
          </w:p>
        </w:tc>
      </w:tr>
      <w:tr w:rsidR="00FF6939" w:rsidRPr="00DA4B09">
        <w:trPr>
          <w:trHeight w:val="240"/>
        </w:trPr>
        <w:tc>
          <w:tcPr>
            <w:tcW w:w="4230" w:type="dxa"/>
          </w:tcPr>
          <w:p w:rsidR="00FF6939" w:rsidRPr="00DA4B09" w:rsidRDefault="00FF6939" w:rsidP="0033281D">
            <w:pPr>
              <w:ind w:left="720"/>
              <w:rPr>
                <w:sz w:val="24"/>
                <w:szCs w:val="24"/>
              </w:rPr>
            </w:pPr>
          </w:p>
        </w:tc>
        <w:tc>
          <w:tcPr>
            <w:tcW w:w="1260" w:type="dxa"/>
          </w:tcPr>
          <w:p w:rsidR="00FF6939" w:rsidRPr="00DA4B09" w:rsidRDefault="00FF6939" w:rsidP="0033281D">
            <w:pPr>
              <w:jc w:val="center"/>
              <w:rPr>
                <w:sz w:val="24"/>
                <w:szCs w:val="24"/>
              </w:rPr>
            </w:pPr>
          </w:p>
        </w:tc>
      </w:tr>
      <w:tr w:rsidR="00FF6939" w:rsidRPr="00DA4B09">
        <w:trPr>
          <w:trHeight w:val="240"/>
        </w:trPr>
        <w:tc>
          <w:tcPr>
            <w:tcW w:w="4230" w:type="dxa"/>
          </w:tcPr>
          <w:p w:rsidR="00FF6939" w:rsidRPr="00DA4B09" w:rsidRDefault="00FF6939" w:rsidP="0033281D">
            <w:pPr>
              <w:rPr>
                <w:sz w:val="24"/>
                <w:szCs w:val="24"/>
              </w:rPr>
            </w:pPr>
            <w:r w:rsidRPr="00DA4B09">
              <w:rPr>
                <w:sz w:val="24"/>
                <w:szCs w:val="24"/>
              </w:rPr>
              <w:t>Homework</w:t>
            </w:r>
          </w:p>
        </w:tc>
        <w:tc>
          <w:tcPr>
            <w:tcW w:w="1260" w:type="dxa"/>
          </w:tcPr>
          <w:p w:rsidR="00FF6939" w:rsidRPr="00DA4B09" w:rsidRDefault="00345131" w:rsidP="0033281D">
            <w:pPr>
              <w:jc w:val="center"/>
              <w:rPr>
                <w:sz w:val="24"/>
                <w:szCs w:val="24"/>
              </w:rPr>
            </w:pPr>
            <w:r>
              <w:rPr>
                <w:sz w:val="24"/>
                <w:szCs w:val="24"/>
              </w:rPr>
              <w:t>15</w:t>
            </w:r>
            <w:r w:rsidR="00FF6939" w:rsidRPr="00DA4B09">
              <w:rPr>
                <w:sz w:val="24"/>
                <w:szCs w:val="24"/>
              </w:rPr>
              <w:t>%</w:t>
            </w:r>
          </w:p>
        </w:tc>
      </w:tr>
      <w:tr w:rsidR="00FF6939" w:rsidRPr="00DA4B09">
        <w:trPr>
          <w:trHeight w:val="240"/>
        </w:trPr>
        <w:tc>
          <w:tcPr>
            <w:tcW w:w="4230" w:type="dxa"/>
          </w:tcPr>
          <w:p w:rsidR="00FF6939" w:rsidRPr="00DA4B09" w:rsidRDefault="00FF6939" w:rsidP="0033281D">
            <w:pPr>
              <w:rPr>
                <w:sz w:val="24"/>
                <w:szCs w:val="24"/>
              </w:rPr>
            </w:pPr>
            <w:r w:rsidRPr="00DA4B09">
              <w:rPr>
                <w:sz w:val="24"/>
                <w:szCs w:val="24"/>
              </w:rPr>
              <w:t>Professional Conduct</w:t>
            </w:r>
            <w:r w:rsidR="005E51EA" w:rsidRPr="00DA4B09">
              <w:rPr>
                <w:sz w:val="24"/>
                <w:szCs w:val="24"/>
              </w:rPr>
              <w:t xml:space="preserve"> (including portfolio)</w:t>
            </w:r>
          </w:p>
        </w:tc>
        <w:tc>
          <w:tcPr>
            <w:tcW w:w="1260" w:type="dxa"/>
          </w:tcPr>
          <w:p w:rsidR="00FF6939" w:rsidRPr="00DA4B09" w:rsidRDefault="00FF6939" w:rsidP="0033281D">
            <w:pPr>
              <w:jc w:val="center"/>
              <w:rPr>
                <w:sz w:val="24"/>
                <w:szCs w:val="24"/>
              </w:rPr>
            </w:pPr>
            <w:r w:rsidRPr="00DA4B09">
              <w:rPr>
                <w:sz w:val="24"/>
                <w:szCs w:val="24"/>
              </w:rPr>
              <w:t>5%</w:t>
            </w:r>
          </w:p>
        </w:tc>
      </w:tr>
      <w:tr w:rsidR="00FF6939" w:rsidRPr="00DA4B09">
        <w:trPr>
          <w:trHeight w:val="240"/>
        </w:trPr>
        <w:tc>
          <w:tcPr>
            <w:tcW w:w="4230" w:type="dxa"/>
          </w:tcPr>
          <w:p w:rsidR="00FF6939" w:rsidRPr="00DA4B09" w:rsidRDefault="00FF6939" w:rsidP="0033281D">
            <w:pPr>
              <w:rPr>
                <w:sz w:val="24"/>
                <w:szCs w:val="24"/>
              </w:rPr>
            </w:pPr>
            <w:r w:rsidRPr="00DA4B09">
              <w:rPr>
                <w:sz w:val="24"/>
                <w:szCs w:val="24"/>
              </w:rPr>
              <w:t>Final Exam</w:t>
            </w:r>
          </w:p>
        </w:tc>
        <w:tc>
          <w:tcPr>
            <w:tcW w:w="1260" w:type="dxa"/>
          </w:tcPr>
          <w:p w:rsidR="00FF6939" w:rsidRPr="00DA4B09" w:rsidRDefault="00FF6939" w:rsidP="0033281D">
            <w:pPr>
              <w:jc w:val="center"/>
              <w:rPr>
                <w:sz w:val="24"/>
                <w:szCs w:val="24"/>
              </w:rPr>
            </w:pPr>
            <w:r w:rsidRPr="00DA4B09">
              <w:rPr>
                <w:sz w:val="24"/>
                <w:szCs w:val="24"/>
              </w:rPr>
              <w:t>10%</w:t>
            </w:r>
          </w:p>
        </w:tc>
      </w:tr>
      <w:tr w:rsidR="00FF6939" w:rsidRPr="00DA4B09">
        <w:tc>
          <w:tcPr>
            <w:tcW w:w="4230" w:type="dxa"/>
          </w:tcPr>
          <w:p w:rsidR="00FF6939" w:rsidRPr="00DA4B09" w:rsidRDefault="00FF6939" w:rsidP="0033281D">
            <w:pPr>
              <w:jc w:val="center"/>
              <w:rPr>
                <w:sz w:val="24"/>
                <w:szCs w:val="24"/>
              </w:rPr>
            </w:pPr>
            <w:r w:rsidRPr="00DA4B09">
              <w:rPr>
                <w:sz w:val="24"/>
                <w:szCs w:val="24"/>
              </w:rPr>
              <w:t>Total</w:t>
            </w:r>
          </w:p>
        </w:tc>
        <w:tc>
          <w:tcPr>
            <w:tcW w:w="1260" w:type="dxa"/>
          </w:tcPr>
          <w:p w:rsidR="00FF6939" w:rsidRPr="00DA4B09" w:rsidRDefault="00FF6939" w:rsidP="0033281D">
            <w:pPr>
              <w:jc w:val="center"/>
              <w:rPr>
                <w:sz w:val="24"/>
                <w:szCs w:val="24"/>
              </w:rPr>
            </w:pPr>
            <w:r w:rsidRPr="00DA4B09">
              <w:rPr>
                <w:sz w:val="24"/>
                <w:szCs w:val="24"/>
              </w:rPr>
              <w:t>100%</w:t>
            </w:r>
          </w:p>
        </w:tc>
      </w:tr>
    </w:tbl>
    <w:p w:rsidR="00FF6939" w:rsidRPr="00DA4B09" w:rsidRDefault="00FF6939" w:rsidP="00FF6939">
      <w:pPr>
        <w:tabs>
          <w:tab w:val="left" w:pos="-1440"/>
        </w:tabs>
        <w:rPr>
          <w:sz w:val="24"/>
          <w:szCs w:val="24"/>
        </w:rPr>
      </w:pPr>
    </w:p>
    <w:p w:rsidR="00FF6939" w:rsidRPr="00DA4B09" w:rsidRDefault="00FF6939" w:rsidP="00FF6939">
      <w:pPr>
        <w:tabs>
          <w:tab w:val="left" w:pos="-1440"/>
        </w:tabs>
        <w:rPr>
          <w:sz w:val="24"/>
          <w:szCs w:val="24"/>
        </w:rPr>
      </w:pPr>
    </w:p>
    <w:p w:rsidR="00FF6939" w:rsidRPr="00DA4B09" w:rsidRDefault="00FF6939" w:rsidP="00FF6939">
      <w:pPr>
        <w:tabs>
          <w:tab w:val="left" w:pos="-1440"/>
        </w:tabs>
        <w:rPr>
          <w:sz w:val="24"/>
          <w:szCs w:val="24"/>
        </w:rPr>
      </w:pPr>
    </w:p>
    <w:p w:rsidR="00FF6939" w:rsidRPr="00DA4B09" w:rsidRDefault="00FF6939" w:rsidP="00FF6939">
      <w:pPr>
        <w:tabs>
          <w:tab w:val="left" w:pos="-1440"/>
        </w:tabs>
        <w:rPr>
          <w:b/>
          <w:sz w:val="24"/>
          <w:szCs w:val="24"/>
        </w:rPr>
      </w:pPr>
    </w:p>
    <w:p w:rsidR="00FF6939" w:rsidRPr="00DA4B09" w:rsidRDefault="00FF6939" w:rsidP="00FF6939">
      <w:pPr>
        <w:tabs>
          <w:tab w:val="left" w:pos="-1440"/>
        </w:tabs>
        <w:rPr>
          <w:b/>
          <w:sz w:val="24"/>
          <w:szCs w:val="24"/>
        </w:rPr>
      </w:pPr>
    </w:p>
    <w:p w:rsidR="00FF6939" w:rsidRPr="00DA4B09" w:rsidRDefault="00FF6939" w:rsidP="00FF6939">
      <w:pPr>
        <w:tabs>
          <w:tab w:val="left" w:pos="-1440"/>
        </w:tabs>
        <w:rPr>
          <w:b/>
          <w:sz w:val="24"/>
          <w:szCs w:val="24"/>
        </w:rPr>
      </w:pPr>
    </w:p>
    <w:p w:rsidR="00FF6939" w:rsidRPr="00DA4B09" w:rsidRDefault="00FF6939" w:rsidP="00FF6939">
      <w:pPr>
        <w:tabs>
          <w:tab w:val="left" w:pos="-1440"/>
        </w:tabs>
        <w:rPr>
          <w:b/>
          <w:sz w:val="24"/>
          <w:szCs w:val="24"/>
        </w:rPr>
      </w:pPr>
    </w:p>
    <w:p w:rsidR="00FF6939" w:rsidRPr="00DA4B09" w:rsidRDefault="00FF6939" w:rsidP="00FF6939">
      <w:pPr>
        <w:tabs>
          <w:tab w:val="left" w:pos="-1440"/>
        </w:tabs>
        <w:rPr>
          <w:b/>
          <w:sz w:val="24"/>
          <w:szCs w:val="24"/>
        </w:rPr>
      </w:pPr>
    </w:p>
    <w:p w:rsidR="00FF6939" w:rsidRPr="00DA4B09" w:rsidRDefault="00FF6939" w:rsidP="00FF6939">
      <w:pPr>
        <w:tabs>
          <w:tab w:val="left" w:pos="-1440"/>
        </w:tabs>
        <w:rPr>
          <w:b/>
          <w:sz w:val="24"/>
          <w:szCs w:val="24"/>
        </w:rPr>
      </w:pPr>
    </w:p>
    <w:p w:rsidR="00FF6939" w:rsidRPr="00DA4B09" w:rsidRDefault="00FF6939" w:rsidP="00FF6939">
      <w:pPr>
        <w:tabs>
          <w:tab w:val="left" w:pos="-1440"/>
        </w:tabs>
        <w:rPr>
          <w:b/>
          <w:sz w:val="24"/>
          <w:szCs w:val="24"/>
        </w:rPr>
      </w:pPr>
    </w:p>
    <w:p w:rsidR="00FF6939" w:rsidRPr="00DA4B09" w:rsidRDefault="00FF6939" w:rsidP="00FF6939">
      <w:pPr>
        <w:tabs>
          <w:tab w:val="left" w:pos="-1440"/>
        </w:tabs>
        <w:rPr>
          <w:b/>
          <w:sz w:val="24"/>
          <w:szCs w:val="24"/>
        </w:rPr>
      </w:pPr>
    </w:p>
    <w:p w:rsidR="00FF6939" w:rsidRPr="00DA4B09" w:rsidRDefault="00FF6939" w:rsidP="00FF6939">
      <w:pPr>
        <w:tabs>
          <w:tab w:val="left" w:pos="-1440"/>
        </w:tabs>
        <w:rPr>
          <w:b/>
          <w:sz w:val="24"/>
          <w:szCs w:val="24"/>
        </w:rPr>
      </w:pPr>
    </w:p>
    <w:p w:rsidR="00FF6939" w:rsidRPr="00DA4B09" w:rsidRDefault="00FF6939" w:rsidP="00FF6939">
      <w:pPr>
        <w:tabs>
          <w:tab w:val="left" w:pos="-1440"/>
        </w:tabs>
        <w:rPr>
          <w:b/>
          <w:sz w:val="24"/>
          <w:szCs w:val="24"/>
        </w:rPr>
      </w:pPr>
    </w:p>
    <w:p w:rsidR="00FF6939" w:rsidRPr="00DA4B09" w:rsidRDefault="00FF6939" w:rsidP="00FF6939">
      <w:pPr>
        <w:tabs>
          <w:tab w:val="left" w:pos="-1440"/>
        </w:tabs>
        <w:rPr>
          <w:b/>
          <w:sz w:val="24"/>
          <w:szCs w:val="24"/>
        </w:rPr>
      </w:pPr>
    </w:p>
    <w:p w:rsidR="00FF6939" w:rsidRPr="00DA4B09" w:rsidRDefault="00FF6939" w:rsidP="00FF6939">
      <w:pPr>
        <w:tabs>
          <w:tab w:val="left" w:pos="-1440"/>
        </w:tabs>
        <w:rPr>
          <w:b/>
          <w:sz w:val="24"/>
          <w:szCs w:val="24"/>
        </w:rPr>
      </w:pPr>
    </w:p>
    <w:p w:rsidR="00FF6939" w:rsidRPr="00DA4B09" w:rsidRDefault="00FF6939" w:rsidP="00FF6939">
      <w:pPr>
        <w:tabs>
          <w:tab w:val="left" w:pos="-1440"/>
        </w:tabs>
        <w:rPr>
          <w:b/>
          <w:sz w:val="24"/>
          <w:szCs w:val="24"/>
        </w:rPr>
      </w:pPr>
    </w:p>
    <w:p w:rsidR="00FF6939" w:rsidRPr="00DA4B09" w:rsidRDefault="00FF6939" w:rsidP="00FF6939">
      <w:pPr>
        <w:tabs>
          <w:tab w:val="left" w:pos="-1440"/>
        </w:tabs>
        <w:rPr>
          <w:b/>
          <w:sz w:val="24"/>
          <w:szCs w:val="24"/>
        </w:rPr>
      </w:pPr>
    </w:p>
    <w:p w:rsidR="00FF6939" w:rsidRPr="00DA4B09" w:rsidRDefault="00FF6939" w:rsidP="00FF6939">
      <w:pPr>
        <w:tabs>
          <w:tab w:val="left" w:pos="-1440"/>
        </w:tabs>
        <w:rPr>
          <w:b/>
          <w:sz w:val="24"/>
          <w:szCs w:val="24"/>
        </w:rPr>
      </w:pPr>
    </w:p>
    <w:p w:rsidR="00FF6939" w:rsidRPr="00DA4B09" w:rsidRDefault="00FF6939" w:rsidP="00FF6939">
      <w:pPr>
        <w:tabs>
          <w:tab w:val="left" w:pos="-1440"/>
        </w:tabs>
        <w:rPr>
          <w:b/>
          <w:sz w:val="24"/>
          <w:szCs w:val="24"/>
        </w:rPr>
      </w:pPr>
    </w:p>
    <w:p w:rsidR="00FF6939" w:rsidRPr="00DA4B09" w:rsidRDefault="00FF6939" w:rsidP="00FF6939">
      <w:pPr>
        <w:tabs>
          <w:tab w:val="left" w:pos="-1440"/>
        </w:tabs>
        <w:rPr>
          <w:b/>
          <w:sz w:val="24"/>
          <w:szCs w:val="24"/>
        </w:rPr>
      </w:pPr>
    </w:p>
    <w:p w:rsidR="00FF6939" w:rsidRPr="00DA4B09" w:rsidRDefault="00FF6939" w:rsidP="00FF6939">
      <w:pPr>
        <w:tabs>
          <w:tab w:val="left" w:pos="-1440"/>
        </w:tabs>
        <w:rPr>
          <w:b/>
          <w:sz w:val="24"/>
          <w:szCs w:val="24"/>
        </w:rPr>
      </w:pPr>
    </w:p>
    <w:p w:rsidR="00FF6939" w:rsidRPr="00DA4B09" w:rsidRDefault="00FF6939" w:rsidP="00FF6939">
      <w:pPr>
        <w:tabs>
          <w:tab w:val="left" w:pos="-1440"/>
        </w:tabs>
        <w:rPr>
          <w:b/>
          <w:sz w:val="24"/>
          <w:szCs w:val="24"/>
        </w:rPr>
      </w:pPr>
    </w:p>
    <w:p w:rsidR="00FF6939" w:rsidRPr="00DA4B09" w:rsidRDefault="00FF6939" w:rsidP="00FF6939">
      <w:pPr>
        <w:tabs>
          <w:tab w:val="left" w:pos="-1440"/>
        </w:tabs>
        <w:rPr>
          <w:b/>
          <w:sz w:val="24"/>
          <w:szCs w:val="24"/>
        </w:rPr>
      </w:pPr>
    </w:p>
    <w:p w:rsidR="00FF6939" w:rsidRPr="00DA4B09" w:rsidRDefault="00FF6939" w:rsidP="00FF6939">
      <w:pPr>
        <w:tabs>
          <w:tab w:val="left" w:pos="-1440"/>
        </w:tabs>
        <w:rPr>
          <w:b/>
          <w:sz w:val="24"/>
          <w:szCs w:val="24"/>
        </w:rPr>
      </w:pPr>
    </w:p>
    <w:p w:rsidR="00FF6939" w:rsidRPr="00DA4B09" w:rsidRDefault="00FF6939" w:rsidP="00FF6939">
      <w:pPr>
        <w:tabs>
          <w:tab w:val="left" w:pos="-1440"/>
        </w:tabs>
        <w:rPr>
          <w:b/>
          <w:sz w:val="24"/>
          <w:szCs w:val="24"/>
        </w:rPr>
      </w:pPr>
    </w:p>
    <w:p w:rsidR="00FF6939" w:rsidRPr="00DA4B09" w:rsidRDefault="00FF6939" w:rsidP="00FF6939">
      <w:pPr>
        <w:tabs>
          <w:tab w:val="left" w:pos="-1440"/>
        </w:tabs>
        <w:rPr>
          <w:b/>
          <w:sz w:val="24"/>
          <w:szCs w:val="24"/>
        </w:rPr>
      </w:pPr>
    </w:p>
    <w:p w:rsidR="00FF6939" w:rsidRPr="00DA4B09" w:rsidRDefault="00FF6939" w:rsidP="00FF6939">
      <w:pPr>
        <w:tabs>
          <w:tab w:val="left" w:pos="-1440"/>
        </w:tabs>
        <w:rPr>
          <w:b/>
          <w:sz w:val="24"/>
          <w:szCs w:val="24"/>
        </w:rPr>
      </w:pPr>
    </w:p>
    <w:p w:rsidR="00BD6317" w:rsidRDefault="00BD6317" w:rsidP="00FF6939">
      <w:pPr>
        <w:tabs>
          <w:tab w:val="left" w:pos="-1440"/>
        </w:tabs>
        <w:rPr>
          <w:b/>
          <w:sz w:val="24"/>
          <w:szCs w:val="24"/>
        </w:rPr>
      </w:pPr>
    </w:p>
    <w:p w:rsidR="00BD6317" w:rsidRDefault="00BD6317" w:rsidP="00FF6939">
      <w:pPr>
        <w:tabs>
          <w:tab w:val="left" w:pos="-1440"/>
        </w:tabs>
        <w:rPr>
          <w:b/>
          <w:sz w:val="24"/>
          <w:szCs w:val="24"/>
        </w:rPr>
      </w:pPr>
    </w:p>
    <w:p w:rsidR="00BD6317" w:rsidRDefault="00BD6317" w:rsidP="00FF6939">
      <w:pPr>
        <w:tabs>
          <w:tab w:val="left" w:pos="-1440"/>
        </w:tabs>
        <w:rPr>
          <w:b/>
          <w:sz w:val="24"/>
          <w:szCs w:val="24"/>
        </w:rPr>
      </w:pPr>
    </w:p>
    <w:p w:rsidR="00BD6317" w:rsidRDefault="00BD6317" w:rsidP="00FF6939">
      <w:pPr>
        <w:tabs>
          <w:tab w:val="left" w:pos="-1440"/>
        </w:tabs>
        <w:rPr>
          <w:b/>
          <w:sz w:val="24"/>
          <w:szCs w:val="24"/>
        </w:rPr>
      </w:pPr>
    </w:p>
    <w:p w:rsidR="00FF6939" w:rsidRDefault="00FF6939" w:rsidP="00FF6939">
      <w:pPr>
        <w:tabs>
          <w:tab w:val="left" w:pos="-1440"/>
        </w:tabs>
        <w:rPr>
          <w:sz w:val="24"/>
          <w:szCs w:val="24"/>
        </w:rPr>
      </w:pPr>
      <w:r w:rsidRPr="00DA4B09">
        <w:rPr>
          <w:b/>
          <w:sz w:val="24"/>
          <w:szCs w:val="24"/>
        </w:rPr>
        <w:lastRenderedPageBreak/>
        <w:t>Class Policies</w:t>
      </w:r>
      <w:r w:rsidRPr="00DA4B09">
        <w:rPr>
          <w:sz w:val="24"/>
          <w:szCs w:val="24"/>
        </w:rPr>
        <w:t xml:space="preserve">: </w:t>
      </w:r>
    </w:p>
    <w:p w:rsidR="00BD6317" w:rsidRPr="00DA4B09" w:rsidRDefault="00BD6317" w:rsidP="00FF6939">
      <w:pPr>
        <w:tabs>
          <w:tab w:val="left" w:pos="-1440"/>
        </w:tabs>
        <w:rPr>
          <w:sz w:val="24"/>
          <w:szCs w:val="24"/>
        </w:rPr>
      </w:pPr>
    </w:p>
    <w:p w:rsidR="00FF6939" w:rsidRPr="00DA4B09" w:rsidRDefault="00FF6939" w:rsidP="00FF6939">
      <w:pPr>
        <w:tabs>
          <w:tab w:val="left" w:pos="-1440"/>
        </w:tabs>
        <w:rPr>
          <w:sz w:val="24"/>
          <w:szCs w:val="24"/>
        </w:rPr>
      </w:pPr>
      <w:r w:rsidRPr="00DA4B09">
        <w:rPr>
          <w:i/>
          <w:sz w:val="24"/>
          <w:szCs w:val="24"/>
        </w:rPr>
        <w:t>Attendance</w:t>
      </w:r>
      <w:r w:rsidRPr="00DA4B09">
        <w:rPr>
          <w:sz w:val="24"/>
          <w:szCs w:val="24"/>
        </w:rPr>
        <w:t xml:space="preserve"> - Attendance is expected at all class meetings.  If you will not be able to attend a class you should inform the instructor and your team beforehand in order to obtain assignments, etc. </w:t>
      </w:r>
    </w:p>
    <w:p w:rsidR="00FF6939" w:rsidRPr="00DA4B09" w:rsidRDefault="00FF6939" w:rsidP="00FF6939">
      <w:pPr>
        <w:tabs>
          <w:tab w:val="left" w:pos="-1440"/>
        </w:tabs>
        <w:rPr>
          <w:sz w:val="24"/>
          <w:szCs w:val="24"/>
        </w:rPr>
      </w:pPr>
      <w:r w:rsidRPr="00DA4B09">
        <w:rPr>
          <w:sz w:val="24"/>
          <w:szCs w:val="24"/>
        </w:rPr>
        <w:t xml:space="preserve"> </w:t>
      </w:r>
    </w:p>
    <w:p w:rsidR="00FF6939" w:rsidRPr="00DA4B09" w:rsidRDefault="00FF6939" w:rsidP="00FF6939">
      <w:pPr>
        <w:tabs>
          <w:tab w:val="left" w:pos="-1440"/>
        </w:tabs>
        <w:rPr>
          <w:sz w:val="24"/>
          <w:szCs w:val="24"/>
        </w:rPr>
      </w:pPr>
      <w:r w:rsidRPr="00DA4B09">
        <w:rPr>
          <w:i/>
          <w:sz w:val="24"/>
          <w:szCs w:val="24"/>
        </w:rPr>
        <w:t>Exams</w:t>
      </w:r>
      <w:r w:rsidRPr="00DA4B09">
        <w:rPr>
          <w:sz w:val="24"/>
          <w:szCs w:val="24"/>
        </w:rPr>
        <w:t xml:space="preserve"> – The final exam is the only exam given in this course</w:t>
      </w:r>
    </w:p>
    <w:p w:rsidR="00FF6939" w:rsidRPr="00DA4B09" w:rsidRDefault="00FF6939" w:rsidP="00FF6939">
      <w:pPr>
        <w:tabs>
          <w:tab w:val="left" w:pos="-1440"/>
        </w:tabs>
        <w:rPr>
          <w:sz w:val="24"/>
          <w:szCs w:val="24"/>
        </w:rPr>
      </w:pPr>
      <w:r w:rsidRPr="00DA4B09">
        <w:rPr>
          <w:sz w:val="24"/>
          <w:szCs w:val="24"/>
        </w:rPr>
        <w:t xml:space="preserve">  </w:t>
      </w:r>
    </w:p>
    <w:p w:rsidR="00FF6939" w:rsidRPr="00DA4B09" w:rsidRDefault="00FF6939" w:rsidP="00FF6939">
      <w:pPr>
        <w:tabs>
          <w:tab w:val="left" w:pos="-1440"/>
        </w:tabs>
        <w:rPr>
          <w:sz w:val="24"/>
          <w:szCs w:val="24"/>
        </w:rPr>
      </w:pPr>
      <w:r w:rsidRPr="00DA4B09">
        <w:rPr>
          <w:i/>
          <w:sz w:val="24"/>
          <w:szCs w:val="24"/>
        </w:rPr>
        <w:t>Homework</w:t>
      </w:r>
      <w:r w:rsidRPr="00DA4B09">
        <w:rPr>
          <w:sz w:val="24"/>
          <w:szCs w:val="24"/>
        </w:rPr>
        <w:t xml:space="preserve"> – An undetermined number of homework assignments will be given.  Each student is responsible for every homework assignment and these assignments are expected to be individual efforts.  You may work in teams but assignments should be turned in separately.  In past semesters there have been problems with large groups of students doing the homework “together”.  Often this has meant a couple doing</w:t>
      </w:r>
      <w:r w:rsidR="005E51EA" w:rsidRPr="00DA4B09">
        <w:rPr>
          <w:sz w:val="24"/>
          <w:szCs w:val="24"/>
        </w:rPr>
        <w:t xml:space="preserve"> the work</w:t>
      </w:r>
      <w:r w:rsidRPr="00DA4B09">
        <w:rPr>
          <w:sz w:val="24"/>
          <w:szCs w:val="24"/>
        </w:rPr>
        <w:t xml:space="preserve"> and the rest recording it.  Usually this leads to poor grades.  BE CAREFUL.</w:t>
      </w:r>
    </w:p>
    <w:p w:rsidR="005E51EA" w:rsidRPr="00DA4B09" w:rsidRDefault="005E51EA" w:rsidP="00FF6939">
      <w:pPr>
        <w:tabs>
          <w:tab w:val="left" w:pos="-1440"/>
        </w:tabs>
        <w:rPr>
          <w:sz w:val="24"/>
          <w:szCs w:val="24"/>
        </w:rPr>
      </w:pPr>
    </w:p>
    <w:p w:rsidR="005E51EA" w:rsidRPr="00DA4B09" w:rsidRDefault="005E51EA" w:rsidP="00FF6939">
      <w:pPr>
        <w:tabs>
          <w:tab w:val="left" w:pos="-1440"/>
        </w:tabs>
        <w:rPr>
          <w:sz w:val="24"/>
          <w:szCs w:val="24"/>
        </w:rPr>
      </w:pPr>
      <w:r w:rsidRPr="00DA4B09">
        <w:rPr>
          <w:i/>
          <w:sz w:val="24"/>
          <w:szCs w:val="24"/>
        </w:rPr>
        <w:t>Quizzes</w:t>
      </w:r>
      <w:r w:rsidRPr="00DA4B09">
        <w:rPr>
          <w:sz w:val="24"/>
          <w:szCs w:val="24"/>
        </w:rPr>
        <w:t xml:space="preserve"> – Quizzes may be assigned at the instructor’s discretion.  Usually this will occur if he gets the perception that students are not keeping up with the required coursework. Quizzes may be given without previous notice.  No make-up quizzes will be given.  Scores will be adjusted only for excused absences.</w:t>
      </w:r>
    </w:p>
    <w:p w:rsidR="005E51EA" w:rsidRPr="00DA4B09" w:rsidRDefault="005E51EA" w:rsidP="00FF6939">
      <w:pPr>
        <w:tabs>
          <w:tab w:val="left" w:pos="-1440"/>
        </w:tabs>
        <w:rPr>
          <w:sz w:val="24"/>
          <w:szCs w:val="24"/>
        </w:rPr>
      </w:pPr>
    </w:p>
    <w:p w:rsidR="005E51EA" w:rsidRPr="00DA4B09" w:rsidRDefault="005E51EA" w:rsidP="00FF6939">
      <w:pPr>
        <w:tabs>
          <w:tab w:val="left" w:pos="-1440"/>
        </w:tabs>
        <w:rPr>
          <w:sz w:val="24"/>
          <w:szCs w:val="24"/>
        </w:rPr>
      </w:pPr>
      <w:r w:rsidRPr="00DA4B09">
        <w:rPr>
          <w:i/>
          <w:sz w:val="24"/>
          <w:szCs w:val="24"/>
        </w:rPr>
        <w:t>Group Assignments</w:t>
      </w:r>
      <w:r w:rsidRPr="00DA4B09">
        <w:rPr>
          <w:sz w:val="24"/>
          <w:szCs w:val="24"/>
        </w:rPr>
        <w:t xml:space="preserve"> – A large portion of the course will consist of laboratory exercises and reports, research reports and presentations, and design reports and presentations.  These will be completed and submitted as a team.  Peer evaluation forms will be used to assess contributions of team members and may be used to adjust individual grades on the team assignments.  Group work can be frustrating.  It is expected that each team member will be an equal contributor to the team and that the teams will police themselves to achieve this goals.  Teams are expected to exhaust all efforts to work out internal issues amongst themselves before bringing team issues to the course instructor.</w:t>
      </w:r>
    </w:p>
    <w:p w:rsidR="00FF6939" w:rsidRPr="00DA4B09" w:rsidRDefault="00FF6939" w:rsidP="00FF6939">
      <w:pPr>
        <w:tabs>
          <w:tab w:val="left" w:pos="-1440"/>
        </w:tabs>
        <w:rPr>
          <w:sz w:val="24"/>
          <w:szCs w:val="24"/>
        </w:rPr>
      </w:pPr>
    </w:p>
    <w:p w:rsidR="00BD6317" w:rsidRDefault="005E51EA" w:rsidP="00FF6939">
      <w:pPr>
        <w:tabs>
          <w:tab w:val="left" w:pos="-1440"/>
        </w:tabs>
        <w:rPr>
          <w:sz w:val="24"/>
          <w:szCs w:val="24"/>
        </w:rPr>
      </w:pPr>
      <w:r w:rsidRPr="00DA4B09">
        <w:rPr>
          <w:i/>
          <w:sz w:val="24"/>
          <w:szCs w:val="24"/>
        </w:rPr>
        <w:t xml:space="preserve">Academic Success/Special Needs Statement - </w:t>
      </w:r>
      <w:r w:rsidR="00FF6939" w:rsidRPr="00DA4B09">
        <w:rPr>
          <w:sz w:val="24"/>
          <w:szCs w:val="24"/>
        </w:rPr>
        <w:t xml:space="preserve">Your academic success is important. If you have a documented disability that may have an impact upon your work in this class, please contact me. Students must provide documentation of their disability to the </w:t>
      </w:r>
      <w:smartTag w:uri="urn:schemas-microsoft-com:office:smarttags" w:element="place">
        <w:smartTag w:uri="urn:schemas-microsoft-com:office:smarttags" w:element="PlaceName">
          <w:r w:rsidR="00FF6939" w:rsidRPr="00DA4B09">
            <w:rPr>
              <w:sz w:val="24"/>
              <w:szCs w:val="24"/>
            </w:rPr>
            <w:t>Academic</w:t>
          </w:r>
        </w:smartTag>
        <w:r w:rsidR="00FF6939" w:rsidRPr="00DA4B09">
          <w:rPr>
            <w:sz w:val="24"/>
            <w:szCs w:val="24"/>
          </w:rPr>
          <w:t xml:space="preserve"> </w:t>
        </w:r>
        <w:smartTag w:uri="urn:schemas-microsoft-com:office:smarttags" w:element="PlaceName">
          <w:r w:rsidR="00FF6939" w:rsidRPr="00DA4B09">
            <w:rPr>
              <w:sz w:val="24"/>
              <w:szCs w:val="24"/>
            </w:rPr>
            <w:t>Success</w:t>
          </w:r>
        </w:smartTag>
        <w:r w:rsidR="00FF6939" w:rsidRPr="00DA4B09">
          <w:rPr>
            <w:sz w:val="24"/>
            <w:szCs w:val="24"/>
          </w:rPr>
          <w:t xml:space="preserve"> </w:t>
        </w:r>
        <w:smartTag w:uri="urn:schemas-microsoft-com:office:smarttags" w:element="PlaceType">
          <w:r w:rsidR="00FF6939" w:rsidRPr="00DA4B09">
            <w:rPr>
              <w:sz w:val="24"/>
              <w:szCs w:val="24"/>
            </w:rPr>
            <w:t>Center</w:t>
          </w:r>
        </w:smartTag>
      </w:smartTag>
      <w:r w:rsidR="00FF6939" w:rsidRPr="00DA4B09">
        <w:rPr>
          <w:sz w:val="24"/>
          <w:szCs w:val="24"/>
        </w:rPr>
        <w:t xml:space="preserve"> in order to receive official University services and accommodations. The </w:t>
      </w:r>
      <w:smartTag w:uri="urn:schemas-microsoft-com:office:smarttags" w:element="place">
        <w:smartTag w:uri="urn:schemas-microsoft-com:office:smarttags" w:element="PlaceName">
          <w:r w:rsidR="00FF6939" w:rsidRPr="00DA4B09">
            <w:rPr>
              <w:sz w:val="24"/>
              <w:szCs w:val="24"/>
            </w:rPr>
            <w:t>Academic</w:t>
          </w:r>
        </w:smartTag>
        <w:r w:rsidR="00FF6939" w:rsidRPr="00DA4B09">
          <w:rPr>
            <w:sz w:val="24"/>
            <w:szCs w:val="24"/>
          </w:rPr>
          <w:t xml:space="preserve"> </w:t>
        </w:r>
        <w:smartTag w:uri="urn:schemas-microsoft-com:office:smarttags" w:element="PlaceName">
          <w:r w:rsidR="00FF6939" w:rsidRPr="00DA4B09">
            <w:rPr>
              <w:sz w:val="24"/>
              <w:szCs w:val="24"/>
            </w:rPr>
            <w:t>Success</w:t>
          </w:r>
        </w:smartTag>
        <w:r w:rsidR="00FF6939" w:rsidRPr="00DA4B09">
          <w:rPr>
            <w:sz w:val="24"/>
            <w:szCs w:val="24"/>
          </w:rPr>
          <w:t xml:space="preserve"> </w:t>
        </w:r>
        <w:smartTag w:uri="urn:schemas-microsoft-com:office:smarttags" w:element="PlaceType">
          <w:r w:rsidR="00FF6939" w:rsidRPr="00DA4B09">
            <w:rPr>
              <w:sz w:val="24"/>
              <w:szCs w:val="24"/>
            </w:rPr>
            <w:t>Center</w:t>
          </w:r>
        </w:smartTag>
      </w:smartTag>
      <w:r w:rsidR="00FF6939" w:rsidRPr="00DA4B09">
        <w:rPr>
          <w:sz w:val="24"/>
          <w:szCs w:val="24"/>
        </w:rPr>
        <w:t xml:space="preserve"> can be reached at 856-256-4234. The Center is located on the 3rd floor of </w:t>
      </w:r>
      <w:proofErr w:type="spellStart"/>
      <w:r w:rsidR="00FF6939" w:rsidRPr="00DA4B09">
        <w:rPr>
          <w:sz w:val="24"/>
          <w:szCs w:val="24"/>
        </w:rPr>
        <w:t>Savitz</w:t>
      </w:r>
      <w:proofErr w:type="spellEnd"/>
      <w:r w:rsidR="00FF6939" w:rsidRPr="00DA4B09">
        <w:rPr>
          <w:sz w:val="24"/>
          <w:szCs w:val="24"/>
        </w:rPr>
        <w:t xml:space="preserve"> Hall. The staff is available to answer questions regarding accommodations or assist you in your pursuit of accommodations. We look forward to working with you to meet your learning goals.</w:t>
      </w:r>
      <w:r w:rsidR="00BD6317">
        <w:rPr>
          <w:sz w:val="24"/>
          <w:szCs w:val="24"/>
        </w:rPr>
        <w:br/>
      </w:r>
    </w:p>
    <w:p w:rsidR="00BD6317" w:rsidRPr="00BE302A" w:rsidRDefault="00BD6317" w:rsidP="00BE302A">
      <w:pPr>
        <w:tabs>
          <w:tab w:val="left" w:pos="-1440"/>
        </w:tabs>
        <w:rPr>
          <w:sz w:val="24"/>
          <w:szCs w:val="24"/>
        </w:rPr>
      </w:pPr>
    </w:p>
    <w:p w:rsidR="00FF6939" w:rsidRPr="00DA4B09" w:rsidRDefault="00FF6939" w:rsidP="00FF6939">
      <w:pPr>
        <w:tabs>
          <w:tab w:val="left" w:pos="-1440"/>
        </w:tabs>
        <w:rPr>
          <w:sz w:val="24"/>
          <w:szCs w:val="24"/>
        </w:rPr>
      </w:pPr>
    </w:p>
    <w:p w:rsidR="00FF6939" w:rsidRPr="00DA4B09" w:rsidRDefault="00FF6939" w:rsidP="00FF6939">
      <w:pPr>
        <w:tabs>
          <w:tab w:val="left" w:pos="-1440"/>
        </w:tabs>
        <w:rPr>
          <w:sz w:val="24"/>
          <w:szCs w:val="24"/>
        </w:rPr>
      </w:pPr>
    </w:p>
    <w:p w:rsidR="00FF6939" w:rsidRPr="00DA4B09" w:rsidRDefault="00FF6939" w:rsidP="00FF6939">
      <w:pPr>
        <w:rPr>
          <w:sz w:val="24"/>
          <w:szCs w:val="24"/>
        </w:rPr>
      </w:pPr>
      <w:r w:rsidRPr="00DA4B09">
        <w:rPr>
          <w:sz w:val="24"/>
          <w:szCs w:val="24"/>
        </w:rPr>
        <w:t xml:space="preserve"> </w:t>
      </w:r>
    </w:p>
    <w:p w:rsidR="00AE12D0" w:rsidRDefault="00AE12D0"/>
    <w:p w:rsidR="00AE12D0" w:rsidRDefault="00AE12D0"/>
    <w:p w:rsidR="00AE12D0" w:rsidRDefault="00AE12D0"/>
    <w:p w:rsidR="00AE12D0" w:rsidRDefault="00AE12D0"/>
    <w:sectPr w:rsidR="00AE12D0" w:rsidSect="00061F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36C11"/>
    <w:multiLevelType w:val="singleLevel"/>
    <w:tmpl w:val="7C08A6F0"/>
    <w:lvl w:ilvl="0">
      <w:start w:val="1"/>
      <w:numFmt w:val="decimal"/>
      <w:lvlText w:val="%1."/>
      <w:lvlJc w:val="left"/>
      <w:pPr>
        <w:tabs>
          <w:tab w:val="num" w:pos="360"/>
        </w:tabs>
        <w:ind w:left="360" w:hanging="360"/>
      </w:pPr>
      <w:rPr>
        <w:b/>
        <w:i w:val="0"/>
      </w:rPr>
    </w:lvl>
  </w:abstractNum>
  <w:abstractNum w:abstractNumId="1">
    <w:nsid w:val="667B433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2"/>
  <w:doNotDisplayPageBoundaries/>
  <w:proofState w:spelling="clean" w:grammar="clean"/>
  <w:stylePaneFormatFilter w:val="3F01"/>
  <w:defaultTabStop w:val="720"/>
  <w:drawingGridHorizontalSpacing w:val="57"/>
  <w:displayVerticalDrawingGridEvery w:val="2"/>
  <w:characterSpacingControl w:val="doNotCompress"/>
  <w:compat/>
  <w:rsids>
    <w:rsidRoot w:val="00AE12D0"/>
    <w:rsid w:val="0000104A"/>
    <w:rsid w:val="00003A2A"/>
    <w:rsid w:val="00003D4F"/>
    <w:rsid w:val="00004E8E"/>
    <w:rsid w:val="000104D5"/>
    <w:rsid w:val="00010614"/>
    <w:rsid w:val="00010AEA"/>
    <w:rsid w:val="00010B57"/>
    <w:rsid w:val="00011675"/>
    <w:rsid w:val="00011F30"/>
    <w:rsid w:val="00013927"/>
    <w:rsid w:val="000142D1"/>
    <w:rsid w:val="00014F1D"/>
    <w:rsid w:val="00017894"/>
    <w:rsid w:val="000205AF"/>
    <w:rsid w:val="000209BE"/>
    <w:rsid w:val="00020CDB"/>
    <w:rsid w:val="00023565"/>
    <w:rsid w:val="00023607"/>
    <w:rsid w:val="000243F5"/>
    <w:rsid w:val="000245E2"/>
    <w:rsid w:val="00025B45"/>
    <w:rsid w:val="0003102B"/>
    <w:rsid w:val="00031CCA"/>
    <w:rsid w:val="00033C3C"/>
    <w:rsid w:val="00033F63"/>
    <w:rsid w:val="00035E19"/>
    <w:rsid w:val="000377AD"/>
    <w:rsid w:val="000404B5"/>
    <w:rsid w:val="00040984"/>
    <w:rsid w:val="00040E7B"/>
    <w:rsid w:val="000410DB"/>
    <w:rsid w:val="000439A2"/>
    <w:rsid w:val="00043F6A"/>
    <w:rsid w:val="0004681E"/>
    <w:rsid w:val="00046BC6"/>
    <w:rsid w:val="00051328"/>
    <w:rsid w:val="00051EDD"/>
    <w:rsid w:val="000536E6"/>
    <w:rsid w:val="00056923"/>
    <w:rsid w:val="000578B6"/>
    <w:rsid w:val="00057C54"/>
    <w:rsid w:val="00060666"/>
    <w:rsid w:val="00061FFE"/>
    <w:rsid w:val="0006342F"/>
    <w:rsid w:val="00064A91"/>
    <w:rsid w:val="000654CC"/>
    <w:rsid w:val="000703B6"/>
    <w:rsid w:val="0007041B"/>
    <w:rsid w:val="000726B0"/>
    <w:rsid w:val="00073AB0"/>
    <w:rsid w:val="00073D12"/>
    <w:rsid w:val="00073DFE"/>
    <w:rsid w:val="00074894"/>
    <w:rsid w:val="00075D24"/>
    <w:rsid w:val="00076E2F"/>
    <w:rsid w:val="000771A7"/>
    <w:rsid w:val="000806CA"/>
    <w:rsid w:val="00080A5E"/>
    <w:rsid w:val="00081F06"/>
    <w:rsid w:val="00084204"/>
    <w:rsid w:val="0008441A"/>
    <w:rsid w:val="000857A1"/>
    <w:rsid w:val="00085DC0"/>
    <w:rsid w:val="00086140"/>
    <w:rsid w:val="00091247"/>
    <w:rsid w:val="000922AF"/>
    <w:rsid w:val="000927ED"/>
    <w:rsid w:val="00092DBF"/>
    <w:rsid w:val="00093B9E"/>
    <w:rsid w:val="00094B05"/>
    <w:rsid w:val="00095C64"/>
    <w:rsid w:val="000965E1"/>
    <w:rsid w:val="0009785B"/>
    <w:rsid w:val="000A02B7"/>
    <w:rsid w:val="000A0E0C"/>
    <w:rsid w:val="000A46D6"/>
    <w:rsid w:val="000A5133"/>
    <w:rsid w:val="000A6436"/>
    <w:rsid w:val="000A6A69"/>
    <w:rsid w:val="000A7BCF"/>
    <w:rsid w:val="000A7D60"/>
    <w:rsid w:val="000B00DF"/>
    <w:rsid w:val="000B4B9E"/>
    <w:rsid w:val="000B53BA"/>
    <w:rsid w:val="000B64F9"/>
    <w:rsid w:val="000B6908"/>
    <w:rsid w:val="000C116E"/>
    <w:rsid w:val="000C175C"/>
    <w:rsid w:val="000C1A93"/>
    <w:rsid w:val="000C6500"/>
    <w:rsid w:val="000C6700"/>
    <w:rsid w:val="000C7721"/>
    <w:rsid w:val="000D0CA4"/>
    <w:rsid w:val="000D5C13"/>
    <w:rsid w:val="000D609C"/>
    <w:rsid w:val="000E03A1"/>
    <w:rsid w:val="000E03F6"/>
    <w:rsid w:val="000E0828"/>
    <w:rsid w:val="000E1110"/>
    <w:rsid w:val="000E1933"/>
    <w:rsid w:val="000E2539"/>
    <w:rsid w:val="000E3BD4"/>
    <w:rsid w:val="000E3F15"/>
    <w:rsid w:val="000E41E8"/>
    <w:rsid w:val="000E79DE"/>
    <w:rsid w:val="000F037E"/>
    <w:rsid w:val="000F28D8"/>
    <w:rsid w:val="000F3029"/>
    <w:rsid w:val="000F5357"/>
    <w:rsid w:val="000F6ABD"/>
    <w:rsid w:val="000F762A"/>
    <w:rsid w:val="001004BF"/>
    <w:rsid w:val="00104B52"/>
    <w:rsid w:val="00104B6F"/>
    <w:rsid w:val="00104FB8"/>
    <w:rsid w:val="0010525D"/>
    <w:rsid w:val="00106FCE"/>
    <w:rsid w:val="001074AC"/>
    <w:rsid w:val="00107B72"/>
    <w:rsid w:val="001113C1"/>
    <w:rsid w:val="001179ED"/>
    <w:rsid w:val="00121F64"/>
    <w:rsid w:val="00122643"/>
    <w:rsid w:val="00123819"/>
    <w:rsid w:val="001239DE"/>
    <w:rsid w:val="0012590E"/>
    <w:rsid w:val="00125F09"/>
    <w:rsid w:val="001269E2"/>
    <w:rsid w:val="001300A5"/>
    <w:rsid w:val="001300EE"/>
    <w:rsid w:val="001322D9"/>
    <w:rsid w:val="00132426"/>
    <w:rsid w:val="00133228"/>
    <w:rsid w:val="00133BCD"/>
    <w:rsid w:val="001343A3"/>
    <w:rsid w:val="00135A81"/>
    <w:rsid w:val="00136431"/>
    <w:rsid w:val="0013661C"/>
    <w:rsid w:val="00136AB6"/>
    <w:rsid w:val="00137802"/>
    <w:rsid w:val="00140C1E"/>
    <w:rsid w:val="00142158"/>
    <w:rsid w:val="00142F71"/>
    <w:rsid w:val="0014302A"/>
    <w:rsid w:val="00143704"/>
    <w:rsid w:val="0014399E"/>
    <w:rsid w:val="00144FAE"/>
    <w:rsid w:val="00145D53"/>
    <w:rsid w:val="001470AB"/>
    <w:rsid w:val="0015107D"/>
    <w:rsid w:val="00151C01"/>
    <w:rsid w:val="00152370"/>
    <w:rsid w:val="00152D39"/>
    <w:rsid w:val="00153A8A"/>
    <w:rsid w:val="00154466"/>
    <w:rsid w:val="00154C61"/>
    <w:rsid w:val="001550B1"/>
    <w:rsid w:val="00155557"/>
    <w:rsid w:val="001559D7"/>
    <w:rsid w:val="001569C2"/>
    <w:rsid w:val="001576A6"/>
    <w:rsid w:val="001600E6"/>
    <w:rsid w:val="0016038A"/>
    <w:rsid w:val="0016130C"/>
    <w:rsid w:val="00161D68"/>
    <w:rsid w:val="00162677"/>
    <w:rsid w:val="001636A5"/>
    <w:rsid w:val="001639BB"/>
    <w:rsid w:val="0016423D"/>
    <w:rsid w:val="00166891"/>
    <w:rsid w:val="00167A66"/>
    <w:rsid w:val="0017031A"/>
    <w:rsid w:val="00170956"/>
    <w:rsid w:val="00170FC5"/>
    <w:rsid w:val="0017131D"/>
    <w:rsid w:val="001715A7"/>
    <w:rsid w:val="0017160E"/>
    <w:rsid w:val="00171DCB"/>
    <w:rsid w:val="0017229F"/>
    <w:rsid w:val="001738EE"/>
    <w:rsid w:val="00173F78"/>
    <w:rsid w:val="00174242"/>
    <w:rsid w:val="0017454D"/>
    <w:rsid w:val="001745C9"/>
    <w:rsid w:val="00176A89"/>
    <w:rsid w:val="0017779A"/>
    <w:rsid w:val="00182AF7"/>
    <w:rsid w:val="00186A5F"/>
    <w:rsid w:val="00187A0A"/>
    <w:rsid w:val="001925A4"/>
    <w:rsid w:val="00192829"/>
    <w:rsid w:val="00192C4B"/>
    <w:rsid w:val="001A09F9"/>
    <w:rsid w:val="001A4A04"/>
    <w:rsid w:val="001A5108"/>
    <w:rsid w:val="001A5FD1"/>
    <w:rsid w:val="001A7578"/>
    <w:rsid w:val="001A7CB0"/>
    <w:rsid w:val="001B0F68"/>
    <w:rsid w:val="001B1AC0"/>
    <w:rsid w:val="001B2CD5"/>
    <w:rsid w:val="001B3756"/>
    <w:rsid w:val="001B389A"/>
    <w:rsid w:val="001B4B8C"/>
    <w:rsid w:val="001B585C"/>
    <w:rsid w:val="001B5D81"/>
    <w:rsid w:val="001B749E"/>
    <w:rsid w:val="001C00B5"/>
    <w:rsid w:val="001C139F"/>
    <w:rsid w:val="001C1671"/>
    <w:rsid w:val="001C2CD1"/>
    <w:rsid w:val="001C3D9D"/>
    <w:rsid w:val="001C68E1"/>
    <w:rsid w:val="001C7DC5"/>
    <w:rsid w:val="001D02A8"/>
    <w:rsid w:val="001D252A"/>
    <w:rsid w:val="001D360B"/>
    <w:rsid w:val="001D3B1F"/>
    <w:rsid w:val="001D3D58"/>
    <w:rsid w:val="001D7818"/>
    <w:rsid w:val="001E016B"/>
    <w:rsid w:val="001E07C9"/>
    <w:rsid w:val="001E1AF8"/>
    <w:rsid w:val="001E2C9B"/>
    <w:rsid w:val="001E5A31"/>
    <w:rsid w:val="001E656F"/>
    <w:rsid w:val="001E78D2"/>
    <w:rsid w:val="001F1A58"/>
    <w:rsid w:val="001F3A6C"/>
    <w:rsid w:val="001F60E0"/>
    <w:rsid w:val="001F70D2"/>
    <w:rsid w:val="001F73E3"/>
    <w:rsid w:val="00200E32"/>
    <w:rsid w:val="00202813"/>
    <w:rsid w:val="00203334"/>
    <w:rsid w:val="002041B4"/>
    <w:rsid w:val="002104AE"/>
    <w:rsid w:val="002120BB"/>
    <w:rsid w:val="00212915"/>
    <w:rsid w:val="00212F25"/>
    <w:rsid w:val="00213B74"/>
    <w:rsid w:val="00214C9E"/>
    <w:rsid w:val="00215B44"/>
    <w:rsid w:val="002204F1"/>
    <w:rsid w:val="0022079B"/>
    <w:rsid w:val="00220FA8"/>
    <w:rsid w:val="002214F8"/>
    <w:rsid w:val="00221692"/>
    <w:rsid w:val="00221D59"/>
    <w:rsid w:val="002233FD"/>
    <w:rsid w:val="00224005"/>
    <w:rsid w:val="00226021"/>
    <w:rsid w:val="002261E4"/>
    <w:rsid w:val="0022661E"/>
    <w:rsid w:val="002266C5"/>
    <w:rsid w:val="00227784"/>
    <w:rsid w:val="00231778"/>
    <w:rsid w:val="002341BB"/>
    <w:rsid w:val="00235B9D"/>
    <w:rsid w:val="00236EFD"/>
    <w:rsid w:val="002370F5"/>
    <w:rsid w:val="0024013C"/>
    <w:rsid w:val="00245FC3"/>
    <w:rsid w:val="00246980"/>
    <w:rsid w:val="00246F32"/>
    <w:rsid w:val="0025105B"/>
    <w:rsid w:val="00252E3B"/>
    <w:rsid w:val="00256C17"/>
    <w:rsid w:val="00262785"/>
    <w:rsid w:val="00262F12"/>
    <w:rsid w:val="00263011"/>
    <w:rsid w:val="00263ED9"/>
    <w:rsid w:val="00264C98"/>
    <w:rsid w:val="0026571D"/>
    <w:rsid w:val="00265F3C"/>
    <w:rsid w:val="002665D9"/>
    <w:rsid w:val="00266E58"/>
    <w:rsid w:val="00266F5E"/>
    <w:rsid w:val="002675AA"/>
    <w:rsid w:val="00267E8A"/>
    <w:rsid w:val="00267EDE"/>
    <w:rsid w:val="00270B6A"/>
    <w:rsid w:val="00270DFB"/>
    <w:rsid w:val="00271122"/>
    <w:rsid w:val="00271151"/>
    <w:rsid w:val="002718C8"/>
    <w:rsid w:val="00271D4E"/>
    <w:rsid w:val="00272D75"/>
    <w:rsid w:val="00273822"/>
    <w:rsid w:val="0027475A"/>
    <w:rsid w:val="00276489"/>
    <w:rsid w:val="00276704"/>
    <w:rsid w:val="00276ECD"/>
    <w:rsid w:val="00277257"/>
    <w:rsid w:val="00280C63"/>
    <w:rsid w:val="00281112"/>
    <w:rsid w:val="00281457"/>
    <w:rsid w:val="00283BC0"/>
    <w:rsid w:val="00284180"/>
    <w:rsid w:val="00284B97"/>
    <w:rsid w:val="002858A3"/>
    <w:rsid w:val="00286DF4"/>
    <w:rsid w:val="00292BA3"/>
    <w:rsid w:val="00292F55"/>
    <w:rsid w:val="002A1B06"/>
    <w:rsid w:val="002A1FF5"/>
    <w:rsid w:val="002A2A85"/>
    <w:rsid w:val="002A3311"/>
    <w:rsid w:val="002A3770"/>
    <w:rsid w:val="002A5981"/>
    <w:rsid w:val="002A6EEB"/>
    <w:rsid w:val="002A74B4"/>
    <w:rsid w:val="002A761D"/>
    <w:rsid w:val="002B0480"/>
    <w:rsid w:val="002B2136"/>
    <w:rsid w:val="002B292F"/>
    <w:rsid w:val="002B2DC2"/>
    <w:rsid w:val="002B5977"/>
    <w:rsid w:val="002B5B46"/>
    <w:rsid w:val="002B5D48"/>
    <w:rsid w:val="002B7054"/>
    <w:rsid w:val="002B74E1"/>
    <w:rsid w:val="002C1186"/>
    <w:rsid w:val="002C2B3D"/>
    <w:rsid w:val="002C3349"/>
    <w:rsid w:val="002C459F"/>
    <w:rsid w:val="002C47A8"/>
    <w:rsid w:val="002C47C5"/>
    <w:rsid w:val="002C4D6B"/>
    <w:rsid w:val="002C602A"/>
    <w:rsid w:val="002D0BD6"/>
    <w:rsid w:val="002D0C5C"/>
    <w:rsid w:val="002D1463"/>
    <w:rsid w:val="002D154C"/>
    <w:rsid w:val="002D30E9"/>
    <w:rsid w:val="002D361A"/>
    <w:rsid w:val="002D635C"/>
    <w:rsid w:val="002D6F05"/>
    <w:rsid w:val="002D6FCC"/>
    <w:rsid w:val="002D75ED"/>
    <w:rsid w:val="002D7A18"/>
    <w:rsid w:val="002D7A71"/>
    <w:rsid w:val="002E1463"/>
    <w:rsid w:val="002E1E3E"/>
    <w:rsid w:val="002E20BC"/>
    <w:rsid w:val="002E4EB8"/>
    <w:rsid w:val="002E676B"/>
    <w:rsid w:val="002F001C"/>
    <w:rsid w:val="002F10FB"/>
    <w:rsid w:val="002F1826"/>
    <w:rsid w:val="002F1A3F"/>
    <w:rsid w:val="002F1E23"/>
    <w:rsid w:val="002F3FF1"/>
    <w:rsid w:val="002F4355"/>
    <w:rsid w:val="002F497C"/>
    <w:rsid w:val="002F556B"/>
    <w:rsid w:val="002F6B54"/>
    <w:rsid w:val="002F7137"/>
    <w:rsid w:val="0030042F"/>
    <w:rsid w:val="00302A75"/>
    <w:rsid w:val="00304FFE"/>
    <w:rsid w:val="00306E15"/>
    <w:rsid w:val="0030769E"/>
    <w:rsid w:val="003101CA"/>
    <w:rsid w:val="003128C7"/>
    <w:rsid w:val="003148FB"/>
    <w:rsid w:val="00314A1E"/>
    <w:rsid w:val="003165A0"/>
    <w:rsid w:val="0032096B"/>
    <w:rsid w:val="00323019"/>
    <w:rsid w:val="003246FF"/>
    <w:rsid w:val="00326228"/>
    <w:rsid w:val="003265AB"/>
    <w:rsid w:val="00326BAE"/>
    <w:rsid w:val="003271E7"/>
    <w:rsid w:val="00330999"/>
    <w:rsid w:val="003325F8"/>
    <w:rsid w:val="0033281D"/>
    <w:rsid w:val="00340E12"/>
    <w:rsid w:val="00340E2F"/>
    <w:rsid w:val="00343156"/>
    <w:rsid w:val="00343732"/>
    <w:rsid w:val="00345131"/>
    <w:rsid w:val="00346D57"/>
    <w:rsid w:val="00347F29"/>
    <w:rsid w:val="00352CE2"/>
    <w:rsid w:val="00352F51"/>
    <w:rsid w:val="0035343B"/>
    <w:rsid w:val="00353B65"/>
    <w:rsid w:val="00353E73"/>
    <w:rsid w:val="00354051"/>
    <w:rsid w:val="00354C59"/>
    <w:rsid w:val="0035608A"/>
    <w:rsid w:val="00356466"/>
    <w:rsid w:val="00356E7B"/>
    <w:rsid w:val="00362B4C"/>
    <w:rsid w:val="0037050B"/>
    <w:rsid w:val="00370FF8"/>
    <w:rsid w:val="00372256"/>
    <w:rsid w:val="003733B8"/>
    <w:rsid w:val="0037435D"/>
    <w:rsid w:val="00374789"/>
    <w:rsid w:val="0037516D"/>
    <w:rsid w:val="00375393"/>
    <w:rsid w:val="003765B4"/>
    <w:rsid w:val="003773DE"/>
    <w:rsid w:val="00380531"/>
    <w:rsid w:val="003836AD"/>
    <w:rsid w:val="00390874"/>
    <w:rsid w:val="00390BFB"/>
    <w:rsid w:val="003922F4"/>
    <w:rsid w:val="0039376B"/>
    <w:rsid w:val="00394A45"/>
    <w:rsid w:val="00394D22"/>
    <w:rsid w:val="0039581E"/>
    <w:rsid w:val="003966E1"/>
    <w:rsid w:val="003A3397"/>
    <w:rsid w:val="003A3752"/>
    <w:rsid w:val="003A49A7"/>
    <w:rsid w:val="003A5124"/>
    <w:rsid w:val="003A5DA8"/>
    <w:rsid w:val="003A5E4B"/>
    <w:rsid w:val="003A68A6"/>
    <w:rsid w:val="003A7630"/>
    <w:rsid w:val="003A76BF"/>
    <w:rsid w:val="003B182D"/>
    <w:rsid w:val="003B1936"/>
    <w:rsid w:val="003B1C6B"/>
    <w:rsid w:val="003B2C53"/>
    <w:rsid w:val="003B42BD"/>
    <w:rsid w:val="003B5A27"/>
    <w:rsid w:val="003B71CC"/>
    <w:rsid w:val="003B7B73"/>
    <w:rsid w:val="003C0A9C"/>
    <w:rsid w:val="003C0ADD"/>
    <w:rsid w:val="003C0F08"/>
    <w:rsid w:val="003C1226"/>
    <w:rsid w:val="003C298A"/>
    <w:rsid w:val="003C2FA2"/>
    <w:rsid w:val="003C4F6B"/>
    <w:rsid w:val="003C504A"/>
    <w:rsid w:val="003C71A5"/>
    <w:rsid w:val="003D1EBC"/>
    <w:rsid w:val="003D2393"/>
    <w:rsid w:val="003D37D4"/>
    <w:rsid w:val="003D3EF3"/>
    <w:rsid w:val="003D49D2"/>
    <w:rsid w:val="003D51A4"/>
    <w:rsid w:val="003D57D4"/>
    <w:rsid w:val="003D7233"/>
    <w:rsid w:val="003E02A1"/>
    <w:rsid w:val="003E1C8E"/>
    <w:rsid w:val="003E5540"/>
    <w:rsid w:val="003E7B01"/>
    <w:rsid w:val="003E7C07"/>
    <w:rsid w:val="003F12D6"/>
    <w:rsid w:val="003F160D"/>
    <w:rsid w:val="003F1A97"/>
    <w:rsid w:val="003F25DA"/>
    <w:rsid w:val="003F3398"/>
    <w:rsid w:val="003F4F0E"/>
    <w:rsid w:val="003F6525"/>
    <w:rsid w:val="003F690B"/>
    <w:rsid w:val="003F72CA"/>
    <w:rsid w:val="003F793A"/>
    <w:rsid w:val="00400DC4"/>
    <w:rsid w:val="00400E9B"/>
    <w:rsid w:val="004012CF"/>
    <w:rsid w:val="004013CE"/>
    <w:rsid w:val="004032F0"/>
    <w:rsid w:val="004037DE"/>
    <w:rsid w:val="00403CF2"/>
    <w:rsid w:val="00404140"/>
    <w:rsid w:val="00404FEC"/>
    <w:rsid w:val="004059F0"/>
    <w:rsid w:val="00406158"/>
    <w:rsid w:val="00406CC0"/>
    <w:rsid w:val="0040745B"/>
    <w:rsid w:val="00407DB6"/>
    <w:rsid w:val="00410E00"/>
    <w:rsid w:val="00410E25"/>
    <w:rsid w:val="004121D9"/>
    <w:rsid w:val="00413D2F"/>
    <w:rsid w:val="00413ECA"/>
    <w:rsid w:val="00420800"/>
    <w:rsid w:val="00421283"/>
    <w:rsid w:val="00421ABE"/>
    <w:rsid w:val="004231F6"/>
    <w:rsid w:val="00425B86"/>
    <w:rsid w:val="00427CD3"/>
    <w:rsid w:val="004325FE"/>
    <w:rsid w:val="00434DE5"/>
    <w:rsid w:val="00436A04"/>
    <w:rsid w:val="004370B4"/>
    <w:rsid w:val="00440274"/>
    <w:rsid w:val="00440A47"/>
    <w:rsid w:val="00442D53"/>
    <w:rsid w:val="00447EB5"/>
    <w:rsid w:val="00450622"/>
    <w:rsid w:val="00451E5D"/>
    <w:rsid w:val="004526F7"/>
    <w:rsid w:val="00452BA9"/>
    <w:rsid w:val="00453885"/>
    <w:rsid w:val="0045588B"/>
    <w:rsid w:val="0045799E"/>
    <w:rsid w:val="00457A16"/>
    <w:rsid w:val="00461262"/>
    <w:rsid w:val="00461C9D"/>
    <w:rsid w:val="004631B0"/>
    <w:rsid w:val="004632CC"/>
    <w:rsid w:val="00463DBB"/>
    <w:rsid w:val="0046615A"/>
    <w:rsid w:val="004663A2"/>
    <w:rsid w:val="00466B5A"/>
    <w:rsid w:val="004700E3"/>
    <w:rsid w:val="00470446"/>
    <w:rsid w:val="004706BD"/>
    <w:rsid w:val="004715D7"/>
    <w:rsid w:val="00471649"/>
    <w:rsid w:val="00472560"/>
    <w:rsid w:val="00472E60"/>
    <w:rsid w:val="00474318"/>
    <w:rsid w:val="004744AC"/>
    <w:rsid w:val="004801FB"/>
    <w:rsid w:val="00483442"/>
    <w:rsid w:val="00485112"/>
    <w:rsid w:val="004908BF"/>
    <w:rsid w:val="00490AA8"/>
    <w:rsid w:val="004924EE"/>
    <w:rsid w:val="00492EA3"/>
    <w:rsid w:val="00494096"/>
    <w:rsid w:val="00494134"/>
    <w:rsid w:val="00494A1F"/>
    <w:rsid w:val="0049538D"/>
    <w:rsid w:val="004A3DB9"/>
    <w:rsid w:val="004A44B9"/>
    <w:rsid w:val="004A7EFB"/>
    <w:rsid w:val="004B0ECD"/>
    <w:rsid w:val="004B2C9A"/>
    <w:rsid w:val="004B592D"/>
    <w:rsid w:val="004B62B3"/>
    <w:rsid w:val="004B7679"/>
    <w:rsid w:val="004C351C"/>
    <w:rsid w:val="004C692B"/>
    <w:rsid w:val="004C6C3B"/>
    <w:rsid w:val="004D12D5"/>
    <w:rsid w:val="004D1CB3"/>
    <w:rsid w:val="004D3686"/>
    <w:rsid w:val="004D53B6"/>
    <w:rsid w:val="004D5EBC"/>
    <w:rsid w:val="004D5ECD"/>
    <w:rsid w:val="004D63A7"/>
    <w:rsid w:val="004D6BFD"/>
    <w:rsid w:val="004E02B8"/>
    <w:rsid w:val="004E1313"/>
    <w:rsid w:val="004E25DF"/>
    <w:rsid w:val="004E3400"/>
    <w:rsid w:val="004E48D6"/>
    <w:rsid w:val="004E6B64"/>
    <w:rsid w:val="004E7165"/>
    <w:rsid w:val="004E77D5"/>
    <w:rsid w:val="004F0043"/>
    <w:rsid w:val="004F0165"/>
    <w:rsid w:val="004F1F07"/>
    <w:rsid w:val="004F2058"/>
    <w:rsid w:val="004F279D"/>
    <w:rsid w:val="004F2D1B"/>
    <w:rsid w:val="004F2EBB"/>
    <w:rsid w:val="004F3713"/>
    <w:rsid w:val="004F6590"/>
    <w:rsid w:val="004F660B"/>
    <w:rsid w:val="004F6CA5"/>
    <w:rsid w:val="00502F3D"/>
    <w:rsid w:val="00503C09"/>
    <w:rsid w:val="00504DBA"/>
    <w:rsid w:val="005052A9"/>
    <w:rsid w:val="00506235"/>
    <w:rsid w:val="005123D2"/>
    <w:rsid w:val="00514562"/>
    <w:rsid w:val="00515466"/>
    <w:rsid w:val="0051746A"/>
    <w:rsid w:val="005178F5"/>
    <w:rsid w:val="00521851"/>
    <w:rsid w:val="005229AF"/>
    <w:rsid w:val="00522B3C"/>
    <w:rsid w:val="00522B92"/>
    <w:rsid w:val="0052608B"/>
    <w:rsid w:val="005276D7"/>
    <w:rsid w:val="005279CC"/>
    <w:rsid w:val="0053099C"/>
    <w:rsid w:val="005310A4"/>
    <w:rsid w:val="00531D69"/>
    <w:rsid w:val="00531F45"/>
    <w:rsid w:val="00535825"/>
    <w:rsid w:val="0053618C"/>
    <w:rsid w:val="00545AC0"/>
    <w:rsid w:val="00545EF1"/>
    <w:rsid w:val="005474BE"/>
    <w:rsid w:val="005476FE"/>
    <w:rsid w:val="0055208B"/>
    <w:rsid w:val="0055369F"/>
    <w:rsid w:val="005557DD"/>
    <w:rsid w:val="005558CD"/>
    <w:rsid w:val="00555C21"/>
    <w:rsid w:val="00556375"/>
    <w:rsid w:val="00556F51"/>
    <w:rsid w:val="005603E2"/>
    <w:rsid w:val="00562135"/>
    <w:rsid w:val="0056215C"/>
    <w:rsid w:val="00563CC1"/>
    <w:rsid w:val="005641E0"/>
    <w:rsid w:val="005643CD"/>
    <w:rsid w:val="00576A6E"/>
    <w:rsid w:val="0058055C"/>
    <w:rsid w:val="005811BB"/>
    <w:rsid w:val="00581B57"/>
    <w:rsid w:val="00581E6F"/>
    <w:rsid w:val="00582C86"/>
    <w:rsid w:val="0058330C"/>
    <w:rsid w:val="005872A5"/>
    <w:rsid w:val="005916CF"/>
    <w:rsid w:val="00591EEB"/>
    <w:rsid w:val="00597D98"/>
    <w:rsid w:val="005A0556"/>
    <w:rsid w:val="005A15E4"/>
    <w:rsid w:val="005A4182"/>
    <w:rsid w:val="005A4AE4"/>
    <w:rsid w:val="005A58BE"/>
    <w:rsid w:val="005A60B4"/>
    <w:rsid w:val="005A74C1"/>
    <w:rsid w:val="005A77B1"/>
    <w:rsid w:val="005A7BF3"/>
    <w:rsid w:val="005B0113"/>
    <w:rsid w:val="005B0A0F"/>
    <w:rsid w:val="005B1433"/>
    <w:rsid w:val="005B1893"/>
    <w:rsid w:val="005B2D30"/>
    <w:rsid w:val="005B4CD2"/>
    <w:rsid w:val="005B4F06"/>
    <w:rsid w:val="005B4FB7"/>
    <w:rsid w:val="005B6009"/>
    <w:rsid w:val="005B7644"/>
    <w:rsid w:val="005C09D1"/>
    <w:rsid w:val="005C0AF7"/>
    <w:rsid w:val="005C0B1B"/>
    <w:rsid w:val="005C1B04"/>
    <w:rsid w:val="005C214D"/>
    <w:rsid w:val="005C48DA"/>
    <w:rsid w:val="005C673B"/>
    <w:rsid w:val="005C6BDC"/>
    <w:rsid w:val="005C6D38"/>
    <w:rsid w:val="005C7FC9"/>
    <w:rsid w:val="005D0095"/>
    <w:rsid w:val="005D01C4"/>
    <w:rsid w:val="005D1E9E"/>
    <w:rsid w:val="005D24D8"/>
    <w:rsid w:val="005D2A68"/>
    <w:rsid w:val="005E0C24"/>
    <w:rsid w:val="005E285C"/>
    <w:rsid w:val="005E2CCF"/>
    <w:rsid w:val="005E3E61"/>
    <w:rsid w:val="005E4D04"/>
    <w:rsid w:val="005E51EA"/>
    <w:rsid w:val="005E56BD"/>
    <w:rsid w:val="005E6EE1"/>
    <w:rsid w:val="005E783E"/>
    <w:rsid w:val="005F0C18"/>
    <w:rsid w:val="005F1D74"/>
    <w:rsid w:val="005F1E13"/>
    <w:rsid w:val="005F4569"/>
    <w:rsid w:val="005F4BC4"/>
    <w:rsid w:val="005F565C"/>
    <w:rsid w:val="005F6E0D"/>
    <w:rsid w:val="005F7D48"/>
    <w:rsid w:val="00600FD4"/>
    <w:rsid w:val="00601F3B"/>
    <w:rsid w:val="006026DE"/>
    <w:rsid w:val="00603454"/>
    <w:rsid w:val="0060515F"/>
    <w:rsid w:val="0060531C"/>
    <w:rsid w:val="00605EA0"/>
    <w:rsid w:val="00606041"/>
    <w:rsid w:val="00606AAE"/>
    <w:rsid w:val="0061012C"/>
    <w:rsid w:val="00611161"/>
    <w:rsid w:val="006114FD"/>
    <w:rsid w:val="00612958"/>
    <w:rsid w:val="00614501"/>
    <w:rsid w:val="0061663C"/>
    <w:rsid w:val="00617722"/>
    <w:rsid w:val="00620800"/>
    <w:rsid w:val="00620C00"/>
    <w:rsid w:val="006219C2"/>
    <w:rsid w:val="00621EBF"/>
    <w:rsid w:val="00625355"/>
    <w:rsid w:val="0062664E"/>
    <w:rsid w:val="006270C2"/>
    <w:rsid w:val="006301EF"/>
    <w:rsid w:val="006316AD"/>
    <w:rsid w:val="00631C8A"/>
    <w:rsid w:val="00633609"/>
    <w:rsid w:val="00633E9E"/>
    <w:rsid w:val="00634FCE"/>
    <w:rsid w:val="006364E5"/>
    <w:rsid w:val="006368ED"/>
    <w:rsid w:val="006372BD"/>
    <w:rsid w:val="006378FB"/>
    <w:rsid w:val="00643099"/>
    <w:rsid w:val="00643494"/>
    <w:rsid w:val="0064470F"/>
    <w:rsid w:val="00645919"/>
    <w:rsid w:val="00646283"/>
    <w:rsid w:val="00646385"/>
    <w:rsid w:val="006501E6"/>
    <w:rsid w:val="00652801"/>
    <w:rsid w:val="00652FC4"/>
    <w:rsid w:val="006545F9"/>
    <w:rsid w:val="00654D87"/>
    <w:rsid w:val="00656F5C"/>
    <w:rsid w:val="00657333"/>
    <w:rsid w:val="0065738C"/>
    <w:rsid w:val="00657C15"/>
    <w:rsid w:val="00660630"/>
    <w:rsid w:val="006608E5"/>
    <w:rsid w:val="00660E0A"/>
    <w:rsid w:val="00661CD4"/>
    <w:rsid w:val="006622D9"/>
    <w:rsid w:val="0066335E"/>
    <w:rsid w:val="00664612"/>
    <w:rsid w:val="00664B85"/>
    <w:rsid w:val="0067204D"/>
    <w:rsid w:val="0067220E"/>
    <w:rsid w:val="00675860"/>
    <w:rsid w:val="00675ACB"/>
    <w:rsid w:val="00676808"/>
    <w:rsid w:val="00677E51"/>
    <w:rsid w:val="00680601"/>
    <w:rsid w:val="00680866"/>
    <w:rsid w:val="006817D8"/>
    <w:rsid w:val="0068262C"/>
    <w:rsid w:val="0068381B"/>
    <w:rsid w:val="00683998"/>
    <w:rsid w:val="00684EF8"/>
    <w:rsid w:val="0068575E"/>
    <w:rsid w:val="00685DB0"/>
    <w:rsid w:val="00685E06"/>
    <w:rsid w:val="0069146F"/>
    <w:rsid w:val="00692685"/>
    <w:rsid w:val="00693812"/>
    <w:rsid w:val="00693887"/>
    <w:rsid w:val="00693C2A"/>
    <w:rsid w:val="006955EB"/>
    <w:rsid w:val="006959B8"/>
    <w:rsid w:val="00696BBF"/>
    <w:rsid w:val="00697153"/>
    <w:rsid w:val="006A02FF"/>
    <w:rsid w:val="006A49F3"/>
    <w:rsid w:val="006A7117"/>
    <w:rsid w:val="006A7770"/>
    <w:rsid w:val="006B3E16"/>
    <w:rsid w:val="006B4ADA"/>
    <w:rsid w:val="006B4D02"/>
    <w:rsid w:val="006B5E62"/>
    <w:rsid w:val="006C3772"/>
    <w:rsid w:val="006C4B4B"/>
    <w:rsid w:val="006C52EA"/>
    <w:rsid w:val="006C6607"/>
    <w:rsid w:val="006C6F14"/>
    <w:rsid w:val="006D12E2"/>
    <w:rsid w:val="006D2D17"/>
    <w:rsid w:val="006D3127"/>
    <w:rsid w:val="006D37D8"/>
    <w:rsid w:val="006D412F"/>
    <w:rsid w:val="006D5907"/>
    <w:rsid w:val="006D7E0E"/>
    <w:rsid w:val="006E0BDA"/>
    <w:rsid w:val="006E0E74"/>
    <w:rsid w:val="006E1018"/>
    <w:rsid w:val="006E1A5D"/>
    <w:rsid w:val="006E4971"/>
    <w:rsid w:val="006E62BD"/>
    <w:rsid w:val="006E73C9"/>
    <w:rsid w:val="006F0EBE"/>
    <w:rsid w:val="006F13B3"/>
    <w:rsid w:val="006F1AD5"/>
    <w:rsid w:val="006F2192"/>
    <w:rsid w:val="006F2C9A"/>
    <w:rsid w:val="006F4019"/>
    <w:rsid w:val="006F40F2"/>
    <w:rsid w:val="006F5998"/>
    <w:rsid w:val="006F5AED"/>
    <w:rsid w:val="006F66CB"/>
    <w:rsid w:val="006F6FB7"/>
    <w:rsid w:val="007000B5"/>
    <w:rsid w:val="007000B8"/>
    <w:rsid w:val="00700211"/>
    <w:rsid w:val="007018EC"/>
    <w:rsid w:val="00702448"/>
    <w:rsid w:val="00703CAA"/>
    <w:rsid w:val="0070407A"/>
    <w:rsid w:val="007119AD"/>
    <w:rsid w:val="00712A34"/>
    <w:rsid w:val="007132FB"/>
    <w:rsid w:val="00716003"/>
    <w:rsid w:val="007179E0"/>
    <w:rsid w:val="0072028F"/>
    <w:rsid w:val="00722D5E"/>
    <w:rsid w:val="00723338"/>
    <w:rsid w:val="007236F5"/>
    <w:rsid w:val="0072374C"/>
    <w:rsid w:val="00730E83"/>
    <w:rsid w:val="007322CD"/>
    <w:rsid w:val="007346F8"/>
    <w:rsid w:val="00735650"/>
    <w:rsid w:val="00735D03"/>
    <w:rsid w:val="00737F50"/>
    <w:rsid w:val="00740A18"/>
    <w:rsid w:val="00743079"/>
    <w:rsid w:val="007471FC"/>
    <w:rsid w:val="0074734B"/>
    <w:rsid w:val="007505AB"/>
    <w:rsid w:val="00751869"/>
    <w:rsid w:val="00751F83"/>
    <w:rsid w:val="007541FB"/>
    <w:rsid w:val="00755DB8"/>
    <w:rsid w:val="00755EC2"/>
    <w:rsid w:val="00756EA0"/>
    <w:rsid w:val="007570E4"/>
    <w:rsid w:val="00757275"/>
    <w:rsid w:val="0076085C"/>
    <w:rsid w:val="007620E1"/>
    <w:rsid w:val="00762E51"/>
    <w:rsid w:val="00765B56"/>
    <w:rsid w:val="00765D15"/>
    <w:rsid w:val="00770A7B"/>
    <w:rsid w:val="00770C4B"/>
    <w:rsid w:val="00771710"/>
    <w:rsid w:val="00773DE4"/>
    <w:rsid w:val="00774CCB"/>
    <w:rsid w:val="007759F2"/>
    <w:rsid w:val="00782102"/>
    <w:rsid w:val="0078222E"/>
    <w:rsid w:val="00782DEA"/>
    <w:rsid w:val="00784762"/>
    <w:rsid w:val="00790F7A"/>
    <w:rsid w:val="007911F0"/>
    <w:rsid w:val="00791653"/>
    <w:rsid w:val="007917E4"/>
    <w:rsid w:val="00792F52"/>
    <w:rsid w:val="00793544"/>
    <w:rsid w:val="007959E2"/>
    <w:rsid w:val="0079714B"/>
    <w:rsid w:val="00797875"/>
    <w:rsid w:val="007A43CB"/>
    <w:rsid w:val="007A4617"/>
    <w:rsid w:val="007A640B"/>
    <w:rsid w:val="007A6889"/>
    <w:rsid w:val="007A69E7"/>
    <w:rsid w:val="007A7B0A"/>
    <w:rsid w:val="007B13D5"/>
    <w:rsid w:val="007B6498"/>
    <w:rsid w:val="007B697D"/>
    <w:rsid w:val="007B6ED4"/>
    <w:rsid w:val="007C0090"/>
    <w:rsid w:val="007C25CC"/>
    <w:rsid w:val="007C29B8"/>
    <w:rsid w:val="007C31E3"/>
    <w:rsid w:val="007C4526"/>
    <w:rsid w:val="007C5DA2"/>
    <w:rsid w:val="007D0FC4"/>
    <w:rsid w:val="007D1064"/>
    <w:rsid w:val="007D1F9F"/>
    <w:rsid w:val="007D22EF"/>
    <w:rsid w:val="007D41C6"/>
    <w:rsid w:val="007D4678"/>
    <w:rsid w:val="007D4CFD"/>
    <w:rsid w:val="007D78C3"/>
    <w:rsid w:val="007D78DD"/>
    <w:rsid w:val="007D7928"/>
    <w:rsid w:val="007D7FC9"/>
    <w:rsid w:val="007E08FE"/>
    <w:rsid w:val="007E31F2"/>
    <w:rsid w:val="007E3CB3"/>
    <w:rsid w:val="007E4251"/>
    <w:rsid w:val="007E4C67"/>
    <w:rsid w:val="007F0682"/>
    <w:rsid w:val="007F11CB"/>
    <w:rsid w:val="007F2471"/>
    <w:rsid w:val="007F2C40"/>
    <w:rsid w:val="007F33D2"/>
    <w:rsid w:val="007F3DB8"/>
    <w:rsid w:val="007F3EBB"/>
    <w:rsid w:val="007F4EA8"/>
    <w:rsid w:val="007F4F78"/>
    <w:rsid w:val="007F5733"/>
    <w:rsid w:val="007F601C"/>
    <w:rsid w:val="007F6A39"/>
    <w:rsid w:val="00801C42"/>
    <w:rsid w:val="00801D63"/>
    <w:rsid w:val="008048DC"/>
    <w:rsid w:val="008073BF"/>
    <w:rsid w:val="008075B3"/>
    <w:rsid w:val="00807653"/>
    <w:rsid w:val="00807AAB"/>
    <w:rsid w:val="00810291"/>
    <w:rsid w:val="00810B30"/>
    <w:rsid w:val="008113A1"/>
    <w:rsid w:val="0081208B"/>
    <w:rsid w:val="0081242E"/>
    <w:rsid w:val="008133E7"/>
    <w:rsid w:val="00813A4E"/>
    <w:rsid w:val="00814D6F"/>
    <w:rsid w:val="00817E97"/>
    <w:rsid w:val="008211B3"/>
    <w:rsid w:val="0082243E"/>
    <w:rsid w:val="00822B3C"/>
    <w:rsid w:val="008232AE"/>
    <w:rsid w:val="00825008"/>
    <w:rsid w:val="0082590D"/>
    <w:rsid w:val="00826685"/>
    <w:rsid w:val="00826EA4"/>
    <w:rsid w:val="008279C3"/>
    <w:rsid w:val="00827E87"/>
    <w:rsid w:val="0083001E"/>
    <w:rsid w:val="00831100"/>
    <w:rsid w:val="00831D0F"/>
    <w:rsid w:val="00831FF6"/>
    <w:rsid w:val="0083234A"/>
    <w:rsid w:val="008330ED"/>
    <w:rsid w:val="00834554"/>
    <w:rsid w:val="00836CCD"/>
    <w:rsid w:val="00836D9B"/>
    <w:rsid w:val="008402CA"/>
    <w:rsid w:val="008404D7"/>
    <w:rsid w:val="0084426E"/>
    <w:rsid w:val="008459AE"/>
    <w:rsid w:val="008503AF"/>
    <w:rsid w:val="0085055F"/>
    <w:rsid w:val="008505CA"/>
    <w:rsid w:val="008505F6"/>
    <w:rsid w:val="00851443"/>
    <w:rsid w:val="008514A1"/>
    <w:rsid w:val="00852B3B"/>
    <w:rsid w:val="00852C59"/>
    <w:rsid w:val="00852CE7"/>
    <w:rsid w:val="008547D4"/>
    <w:rsid w:val="00854B66"/>
    <w:rsid w:val="008554F4"/>
    <w:rsid w:val="008566B0"/>
    <w:rsid w:val="00857273"/>
    <w:rsid w:val="008574FC"/>
    <w:rsid w:val="0086101F"/>
    <w:rsid w:val="00861A88"/>
    <w:rsid w:val="00863628"/>
    <w:rsid w:val="00863B53"/>
    <w:rsid w:val="00866EA2"/>
    <w:rsid w:val="0087104B"/>
    <w:rsid w:val="00872816"/>
    <w:rsid w:val="00872CB1"/>
    <w:rsid w:val="00872E6D"/>
    <w:rsid w:val="00873BC0"/>
    <w:rsid w:val="008756BF"/>
    <w:rsid w:val="0087776B"/>
    <w:rsid w:val="008808F3"/>
    <w:rsid w:val="00880909"/>
    <w:rsid w:val="0088164B"/>
    <w:rsid w:val="008834ED"/>
    <w:rsid w:val="008837C0"/>
    <w:rsid w:val="00884EBE"/>
    <w:rsid w:val="00885CAF"/>
    <w:rsid w:val="00886EEA"/>
    <w:rsid w:val="008900E5"/>
    <w:rsid w:val="00890614"/>
    <w:rsid w:val="00890D6D"/>
    <w:rsid w:val="00891807"/>
    <w:rsid w:val="00891A97"/>
    <w:rsid w:val="00891C44"/>
    <w:rsid w:val="00893A18"/>
    <w:rsid w:val="00893E44"/>
    <w:rsid w:val="00893F6C"/>
    <w:rsid w:val="00894F60"/>
    <w:rsid w:val="00896545"/>
    <w:rsid w:val="00897E75"/>
    <w:rsid w:val="008A19B3"/>
    <w:rsid w:val="008A30A9"/>
    <w:rsid w:val="008A677D"/>
    <w:rsid w:val="008B0829"/>
    <w:rsid w:val="008B0FD5"/>
    <w:rsid w:val="008B12A6"/>
    <w:rsid w:val="008B2CB3"/>
    <w:rsid w:val="008B4B87"/>
    <w:rsid w:val="008B7648"/>
    <w:rsid w:val="008C03E8"/>
    <w:rsid w:val="008C11CD"/>
    <w:rsid w:val="008C1699"/>
    <w:rsid w:val="008C30DB"/>
    <w:rsid w:val="008C4B01"/>
    <w:rsid w:val="008C5BB0"/>
    <w:rsid w:val="008C6392"/>
    <w:rsid w:val="008C6DC7"/>
    <w:rsid w:val="008D02D4"/>
    <w:rsid w:val="008D359D"/>
    <w:rsid w:val="008D57C3"/>
    <w:rsid w:val="008D6701"/>
    <w:rsid w:val="008D6A23"/>
    <w:rsid w:val="008D714B"/>
    <w:rsid w:val="008D7B6C"/>
    <w:rsid w:val="008E0A2A"/>
    <w:rsid w:val="008E0F47"/>
    <w:rsid w:val="008E1720"/>
    <w:rsid w:val="008E3B28"/>
    <w:rsid w:val="008E5C01"/>
    <w:rsid w:val="008E7F4B"/>
    <w:rsid w:val="008F1AB7"/>
    <w:rsid w:val="008F2DBE"/>
    <w:rsid w:val="008F3009"/>
    <w:rsid w:val="008F3A99"/>
    <w:rsid w:val="008F3F6D"/>
    <w:rsid w:val="008F40C0"/>
    <w:rsid w:val="008F5359"/>
    <w:rsid w:val="008F6B7A"/>
    <w:rsid w:val="008F7516"/>
    <w:rsid w:val="008F7977"/>
    <w:rsid w:val="008F7ABE"/>
    <w:rsid w:val="0090071F"/>
    <w:rsid w:val="00902C12"/>
    <w:rsid w:val="00902E7D"/>
    <w:rsid w:val="00904093"/>
    <w:rsid w:val="009048FF"/>
    <w:rsid w:val="00907731"/>
    <w:rsid w:val="009122C9"/>
    <w:rsid w:val="009123CA"/>
    <w:rsid w:val="0091253D"/>
    <w:rsid w:val="00912E36"/>
    <w:rsid w:val="00915A59"/>
    <w:rsid w:val="009163FB"/>
    <w:rsid w:val="009211AC"/>
    <w:rsid w:val="00922E95"/>
    <w:rsid w:val="00922EB2"/>
    <w:rsid w:val="00923C33"/>
    <w:rsid w:val="00925233"/>
    <w:rsid w:val="009259D4"/>
    <w:rsid w:val="00925C1A"/>
    <w:rsid w:val="00926136"/>
    <w:rsid w:val="00926F78"/>
    <w:rsid w:val="00930593"/>
    <w:rsid w:val="00931480"/>
    <w:rsid w:val="009326DA"/>
    <w:rsid w:val="009332D1"/>
    <w:rsid w:val="00933377"/>
    <w:rsid w:val="00937948"/>
    <w:rsid w:val="0094098C"/>
    <w:rsid w:val="00940FBD"/>
    <w:rsid w:val="0094356A"/>
    <w:rsid w:val="00943D4E"/>
    <w:rsid w:val="00946104"/>
    <w:rsid w:val="009508CF"/>
    <w:rsid w:val="0095092D"/>
    <w:rsid w:val="00950DEB"/>
    <w:rsid w:val="0095371A"/>
    <w:rsid w:val="009545A2"/>
    <w:rsid w:val="009553E1"/>
    <w:rsid w:val="00955AA0"/>
    <w:rsid w:val="00955BD4"/>
    <w:rsid w:val="009562FF"/>
    <w:rsid w:val="00956D37"/>
    <w:rsid w:val="00956E0E"/>
    <w:rsid w:val="009570E0"/>
    <w:rsid w:val="00957DFB"/>
    <w:rsid w:val="00957F2C"/>
    <w:rsid w:val="009613AA"/>
    <w:rsid w:val="009625D2"/>
    <w:rsid w:val="00962CE7"/>
    <w:rsid w:val="00964697"/>
    <w:rsid w:val="00964D92"/>
    <w:rsid w:val="00965361"/>
    <w:rsid w:val="00966428"/>
    <w:rsid w:val="0096782B"/>
    <w:rsid w:val="00970008"/>
    <w:rsid w:val="00970473"/>
    <w:rsid w:val="009719AA"/>
    <w:rsid w:val="00972F38"/>
    <w:rsid w:val="00973F55"/>
    <w:rsid w:val="009747E9"/>
    <w:rsid w:val="0098078F"/>
    <w:rsid w:val="00981FF0"/>
    <w:rsid w:val="009820FC"/>
    <w:rsid w:val="009839D9"/>
    <w:rsid w:val="0098522B"/>
    <w:rsid w:val="0098685C"/>
    <w:rsid w:val="00990E3C"/>
    <w:rsid w:val="0099177E"/>
    <w:rsid w:val="009936D8"/>
    <w:rsid w:val="009940F9"/>
    <w:rsid w:val="0099523A"/>
    <w:rsid w:val="009953BE"/>
    <w:rsid w:val="009956F1"/>
    <w:rsid w:val="00995C83"/>
    <w:rsid w:val="00996458"/>
    <w:rsid w:val="009964FF"/>
    <w:rsid w:val="00996A77"/>
    <w:rsid w:val="00996E9C"/>
    <w:rsid w:val="009A3799"/>
    <w:rsid w:val="009A4DEF"/>
    <w:rsid w:val="009A54D0"/>
    <w:rsid w:val="009B0607"/>
    <w:rsid w:val="009B17D1"/>
    <w:rsid w:val="009B2082"/>
    <w:rsid w:val="009B22D3"/>
    <w:rsid w:val="009B3604"/>
    <w:rsid w:val="009B3B19"/>
    <w:rsid w:val="009B533D"/>
    <w:rsid w:val="009B7D95"/>
    <w:rsid w:val="009B7ECB"/>
    <w:rsid w:val="009C03B3"/>
    <w:rsid w:val="009C2A1A"/>
    <w:rsid w:val="009C46DD"/>
    <w:rsid w:val="009C65BB"/>
    <w:rsid w:val="009C684A"/>
    <w:rsid w:val="009C6DC5"/>
    <w:rsid w:val="009C72CC"/>
    <w:rsid w:val="009C7749"/>
    <w:rsid w:val="009D0021"/>
    <w:rsid w:val="009D22D8"/>
    <w:rsid w:val="009D4943"/>
    <w:rsid w:val="009E116D"/>
    <w:rsid w:val="009E11A7"/>
    <w:rsid w:val="009E3002"/>
    <w:rsid w:val="009E317D"/>
    <w:rsid w:val="009E3542"/>
    <w:rsid w:val="009E380F"/>
    <w:rsid w:val="009E4364"/>
    <w:rsid w:val="009E45C6"/>
    <w:rsid w:val="009E5069"/>
    <w:rsid w:val="009E5137"/>
    <w:rsid w:val="009E5498"/>
    <w:rsid w:val="009F1232"/>
    <w:rsid w:val="009F1BAE"/>
    <w:rsid w:val="009F1E1D"/>
    <w:rsid w:val="009F2863"/>
    <w:rsid w:val="009F2DBB"/>
    <w:rsid w:val="009F336D"/>
    <w:rsid w:val="009F385D"/>
    <w:rsid w:val="009F5A77"/>
    <w:rsid w:val="009F5FFD"/>
    <w:rsid w:val="009F7644"/>
    <w:rsid w:val="00A00B5A"/>
    <w:rsid w:val="00A01407"/>
    <w:rsid w:val="00A01D00"/>
    <w:rsid w:val="00A0258F"/>
    <w:rsid w:val="00A02CEF"/>
    <w:rsid w:val="00A055E9"/>
    <w:rsid w:val="00A07065"/>
    <w:rsid w:val="00A138BC"/>
    <w:rsid w:val="00A24AEF"/>
    <w:rsid w:val="00A25632"/>
    <w:rsid w:val="00A25A9D"/>
    <w:rsid w:val="00A27EBF"/>
    <w:rsid w:val="00A31A9D"/>
    <w:rsid w:val="00A32A0F"/>
    <w:rsid w:val="00A3449B"/>
    <w:rsid w:val="00A3628E"/>
    <w:rsid w:val="00A40501"/>
    <w:rsid w:val="00A408CD"/>
    <w:rsid w:val="00A40C65"/>
    <w:rsid w:val="00A41D26"/>
    <w:rsid w:val="00A44624"/>
    <w:rsid w:val="00A4688F"/>
    <w:rsid w:val="00A472C6"/>
    <w:rsid w:val="00A47A16"/>
    <w:rsid w:val="00A5056F"/>
    <w:rsid w:val="00A51CB6"/>
    <w:rsid w:val="00A52E6D"/>
    <w:rsid w:val="00A53DE6"/>
    <w:rsid w:val="00A5407D"/>
    <w:rsid w:val="00A5453E"/>
    <w:rsid w:val="00A54E4F"/>
    <w:rsid w:val="00A56E2E"/>
    <w:rsid w:val="00A60030"/>
    <w:rsid w:val="00A60553"/>
    <w:rsid w:val="00A60CEC"/>
    <w:rsid w:val="00A668E5"/>
    <w:rsid w:val="00A67DC7"/>
    <w:rsid w:val="00A704DB"/>
    <w:rsid w:val="00A705E4"/>
    <w:rsid w:val="00A70CA6"/>
    <w:rsid w:val="00A71AB5"/>
    <w:rsid w:val="00A737C3"/>
    <w:rsid w:val="00A73A60"/>
    <w:rsid w:val="00A742E0"/>
    <w:rsid w:val="00A74C59"/>
    <w:rsid w:val="00A7522B"/>
    <w:rsid w:val="00A7611B"/>
    <w:rsid w:val="00A81919"/>
    <w:rsid w:val="00A826FD"/>
    <w:rsid w:val="00A828C2"/>
    <w:rsid w:val="00A83845"/>
    <w:rsid w:val="00A87C4E"/>
    <w:rsid w:val="00A912C8"/>
    <w:rsid w:val="00A91C4E"/>
    <w:rsid w:val="00A93DCD"/>
    <w:rsid w:val="00A947A3"/>
    <w:rsid w:val="00A953A4"/>
    <w:rsid w:val="00A97E89"/>
    <w:rsid w:val="00AA1016"/>
    <w:rsid w:val="00AA1F1E"/>
    <w:rsid w:val="00AA2295"/>
    <w:rsid w:val="00AA25C0"/>
    <w:rsid w:val="00AA3775"/>
    <w:rsid w:val="00AA3D29"/>
    <w:rsid w:val="00AA568E"/>
    <w:rsid w:val="00AA5E56"/>
    <w:rsid w:val="00AA63F5"/>
    <w:rsid w:val="00AB04D4"/>
    <w:rsid w:val="00AB05F7"/>
    <w:rsid w:val="00AB1913"/>
    <w:rsid w:val="00AB2A72"/>
    <w:rsid w:val="00AB389C"/>
    <w:rsid w:val="00AB45B3"/>
    <w:rsid w:val="00AB5F87"/>
    <w:rsid w:val="00AB64F7"/>
    <w:rsid w:val="00AB6C2B"/>
    <w:rsid w:val="00AC1E78"/>
    <w:rsid w:val="00AC2BA3"/>
    <w:rsid w:val="00AC3C42"/>
    <w:rsid w:val="00AC3CC7"/>
    <w:rsid w:val="00AC3DA6"/>
    <w:rsid w:val="00AC5825"/>
    <w:rsid w:val="00AC69F5"/>
    <w:rsid w:val="00AC6BBA"/>
    <w:rsid w:val="00AD0ADF"/>
    <w:rsid w:val="00AD16BE"/>
    <w:rsid w:val="00AD2265"/>
    <w:rsid w:val="00AD47BB"/>
    <w:rsid w:val="00AD6C83"/>
    <w:rsid w:val="00AE0A1A"/>
    <w:rsid w:val="00AE12D0"/>
    <w:rsid w:val="00AE45CC"/>
    <w:rsid w:val="00AE4C91"/>
    <w:rsid w:val="00AE5D54"/>
    <w:rsid w:val="00AE7063"/>
    <w:rsid w:val="00AF1132"/>
    <w:rsid w:val="00AF18D6"/>
    <w:rsid w:val="00AF2E55"/>
    <w:rsid w:val="00AF314A"/>
    <w:rsid w:val="00AF4E24"/>
    <w:rsid w:val="00AF510C"/>
    <w:rsid w:val="00AF58DA"/>
    <w:rsid w:val="00AF6735"/>
    <w:rsid w:val="00AF7D6D"/>
    <w:rsid w:val="00B033F3"/>
    <w:rsid w:val="00B036F9"/>
    <w:rsid w:val="00B050C8"/>
    <w:rsid w:val="00B05C9E"/>
    <w:rsid w:val="00B0699B"/>
    <w:rsid w:val="00B11DE2"/>
    <w:rsid w:val="00B138EF"/>
    <w:rsid w:val="00B13CC4"/>
    <w:rsid w:val="00B1536A"/>
    <w:rsid w:val="00B15E01"/>
    <w:rsid w:val="00B16A10"/>
    <w:rsid w:val="00B17DDC"/>
    <w:rsid w:val="00B215B7"/>
    <w:rsid w:val="00B2413F"/>
    <w:rsid w:val="00B24255"/>
    <w:rsid w:val="00B24B3B"/>
    <w:rsid w:val="00B25F80"/>
    <w:rsid w:val="00B26D7E"/>
    <w:rsid w:val="00B27DB4"/>
    <w:rsid w:val="00B303C7"/>
    <w:rsid w:val="00B30752"/>
    <w:rsid w:val="00B33F43"/>
    <w:rsid w:val="00B37024"/>
    <w:rsid w:val="00B421D2"/>
    <w:rsid w:val="00B440A9"/>
    <w:rsid w:val="00B44C0E"/>
    <w:rsid w:val="00B45971"/>
    <w:rsid w:val="00B508C4"/>
    <w:rsid w:val="00B521AF"/>
    <w:rsid w:val="00B54999"/>
    <w:rsid w:val="00B564F1"/>
    <w:rsid w:val="00B56896"/>
    <w:rsid w:val="00B57122"/>
    <w:rsid w:val="00B61400"/>
    <w:rsid w:val="00B61677"/>
    <w:rsid w:val="00B64E21"/>
    <w:rsid w:val="00B655ED"/>
    <w:rsid w:val="00B706BD"/>
    <w:rsid w:val="00B713B5"/>
    <w:rsid w:val="00B725B2"/>
    <w:rsid w:val="00B731BA"/>
    <w:rsid w:val="00B74AAB"/>
    <w:rsid w:val="00B74DD5"/>
    <w:rsid w:val="00B762F2"/>
    <w:rsid w:val="00B77C61"/>
    <w:rsid w:val="00B80F91"/>
    <w:rsid w:val="00B84686"/>
    <w:rsid w:val="00B85BE8"/>
    <w:rsid w:val="00B87530"/>
    <w:rsid w:val="00B87DAE"/>
    <w:rsid w:val="00B91B68"/>
    <w:rsid w:val="00B93294"/>
    <w:rsid w:val="00B93C46"/>
    <w:rsid w:val="00B93E55"/>
    <w:rsid w:val="00B94023"/>
    <w:rsid w:val="00B949E6"/>
    <w:rsid w:val="00B954A6"/>
    <w:rsid w:val="00B95610"/>
    <w:rsid w:val="00B9628D"/>
    <w:rsid w:val="00B96D33"/>
    <w:rsid w:val="00B9701D"/>
    <w:rsid w:val="00B977A2"/>
    <w:rsid w:val="00B97F39"/>
    <w:rsid w:val="00B97F49"/>
    <w:rsid w:val="00BA7519"/>
    <w:rsid w:val="00BB1D37"/>
    <w:rsid w:val="00BB21A7"/>
    <w:rsid w:val="00BB2203"/>
    <w:rsid w:val="00BB23D1"/>
    <w:rsid w:val="00BB2F9C"/>
    <w:rsid w:val="00BB3321"/>
    <w:rsid w:val="00BB4786"/>
    <w:rsid w:val="00BB4C8D"/>
    <w:rsid w:val="00BB543D"/>
    <w:rsid w:val="00BB674C"/>
    <w:rsid w:val="00BB698D"/>
    <w:rsid w:val="00BB74E9"/>
    <w:rsid w:val="00BC012C"/>
    <w:rsid w:val="00BC30D1"/>
    <w:rsid w:val="00BC31F2"/>
    <w:rsid w:val="00BC3F64"/>
    <w:rsid w:val="00BC4A45"/>
    <w:rsid w:val="00BC528E"/>
    <w:rsid w:val="00BC59D0"/>
    <w:rsid w:val="00BC59D9"/>
    <w:rsid w:val="00BC77D5"/>
    <w:rsid w:val="00BD1E8D"/>
    <w:rsid w:val="00BD231D"/>
    <w:rsid w:val="00BD24F5"/>
    <w:rsid w:val="00BD2518"/>
    <w:rsid w:val="00BD256A"/>
    <w:rsid w:val="00BD4EB9"/>
    <w:rsid w:val="00BD6317"/>
    <w:rsid w:val="00BD6C5A"/>
    <w:rsid w:val="00BD6C94"/>
    <w:rsid w:val="00BD6E33"/>
    <w:rsid w:val="00BD6FA1"/>
    <w:rsid w:val="00BD7138"/>
    <w:rsid w:val="00BE0BB3"/>
    <w:rsid w:val="00BE302A"/>
    <w:rsid w:val="00BE344D"/>
    <w:rsid w:val="00BE3700"/>
    <w:rsid w:val="00BE597F"/>
    <w:rsid w:val="00BE5E2C"/>
    <w:rsid w:val="00BE6119"/>
    <w:rsid w:val="00BE78B9"/>
    <w:rsid w:val="00BF088E"/>
    <w:rsid w:val="00BF1F61"/>
    <w:rsid w:val="00BF2A0A"/>
    <w:rsid w:val="00BF2A23"/>
    <w:rsid w:val="00BF328F"/>
    <w:rsid w:val="00BF51A6"/>
    <w:rsid w:val="00BF5299"/>
    <w:rsid w:val="00C00123"/>
    <w:rsid w:val="00C00B7B"/>
    <w:rsid w:val="00C01374"/>
    <w:rsid w:val="00C01B62"/>
    <w:rsid w:val="00C047A1"/>
    <w:rsid w:val="00C05A47"/>
    <w:rsid w:val="00C07921"/>
    <w:rsid w:val="00C07A40"/>
    <w:rsid w:val="00C14348"/>
    <w:rsid w:val="00C1629E"/>
    <w:rsid w:val="00C172E9"/>
    <w:rsid w:val="00C21241"/>
    <w:rsid w:val="00C213A9"/>
    <w:rsid w:val="00C250D0"/>
    <w:rsid w:val="00C258E6"/>
    <w:rsid w:val="00C266FF"/>
    <w:rsid w:val="00C26B2B"/>
    <w:rsid w:val="00C312DF"/>
    <w:rsid w:val="00C315BB"/>
    <w:rsid w:val="00C32212"/>
    <w:rsid w:val="00C34C8E"/>
    <w:rsid w:val="00C34CA3"/>
    <w:rsid w:val="00C3502F"/>
    <w:rsid w:val="00C364C2"/>
    <w:rsid w:val="00C36A7E"/>
    <w:rsid w:val="00C36F88"/>
    <w:rsid w:val="00C401F6"/>
    <w:rsid w:val="00C405A8"/>
    <w:rsid w:val="00C40BC3"/>
    <w:rsid w:val="00C40DE1"/>
    <w:rsid w:val="00C412C0"/>
    <w:rsid w:val="00C42A62"/>
    <w:rsid w:val="00C43992"/>
    <w:rsid w:val="00C456A4"/>
    <w:rsid w:val="00C4666F"/>
    <w:rsid w:val="00C46848"/>
    <w:rsid w:val="00C4730B"/>
    <w:rsid w:val="00C47737"/>
    <w:rsid w:val="00C5002E"/>
    <w:rsid w:val="00C531BD"/>
    <w:rsid w:val="00C53AB0"/>
    <w:rsid w:val="00C54905"/>
    <w:rsid w:val="00C55624"/>
    <w:rsid w:val="00C57834"/>
    <w:rsid w:val="00C60B7B"/>
    <w:rsid w:val="00C63B04"/>
    <w:rsid w:val="00C66223"/>
    <w:rsid w:val="00C6642A"/>
    <w:rsid w:val="00C66E99"/>
    <w:rsid w:val="00C71A97"/>
    <w:rsid w:val="00C72186"/>
    <w:rsid w:val="00C7240A"/>
    <w:rsid w:val="00C72CCA"/>
    <w:rsid w:val="00C73073"/>
    <w:rsid w:val="00C747D6"/>
    <w:rsid w:val="00C7661F"/>
    <w:rsid w:val="00C80A45"/>
    <w:rsid w:val="00C816A3"/>
    <w:rsid w:val="00C8213B"/>
    <w:rsid w:val="00C83EE6"/>
    <w:rsid w:val="00C859CC"/>
    <w:rsid w:val="00C85A19"/>
    <w:rsid w:val="00C86CDD"/>
    <w:rsid w:val="00C911F1"/>
    <w:rsid w:val="00C9134D"/>
    <w:rsid w:val="00C91C77"/>
    <w:rsid w:val="00C92098"/>
    <w:rsid w:val="00C947C2"/>
    <w:rsid w:val="00C94ADE"/>
    <w:rsid w:val="00C94AE8"/>
    <w:rsid w:val="00C95F4D"/>
    <w:rsid w:val="00C972B0"/>
    <w:rsid w:val="00C97E36"/>
    <w:rsid w:val="00C97F01"/>
    <w:rsid w:val="00C97F6E"/>
    <w:rsid w:val="00CA00D2"/>
    <w:rsid w:val="00CA0749"/>
    <w:rsid w:val="00CA0C79"/>
    <w:rsid w:val="00CA67BA"/>
    <w:rsid w:val="00CB18B3"/>
    <w:rsid w:val="00CB1DAF"/>
    <w:rsid w:val="00CB7915"/>
    <w:rsid w:val="00CC0C93"/>
    <w:rsid w:val="00CC22A8"/>
    <w:rsid w:val="00CC34B9"/>
    <w:rsid w:val="00CC4A17"/>
    <w:rsid w:val="00CD0BEA"/>
    <w:rsid w:val="00CD3FCD"/>
    <w:rsid w:val="00CD58F4"/>
    <w:rsid w:val="00CD5C76"/>
    <w:rsid w:val="00CD5D70"/>
    <w:rsid w:val="00CE0628"/>
    <w:rsid w:val="00CE15EF"/>
    <w:rsid w:val="00CE5D64"/>
    <w:rsid w:val="00CE7AF5"/>
    <w:rsid w:val="00CF029E"/>
    <w:rsid w:val="00CF084F"/>
    <w:rsid w:val="00CF0F8D"/>
    <w:rsid w:val="00CF3566"/>
    <w:rsid w:val="00CF58F2"/>
    <w:rsid w:val="00CF65A2"/>
    <w:rsid w:val="00CF6B3B"/>
    <w:rsid w:val="00CF7701"/>
    <w:rsid w:val="00D06EC6"/>
    <w:rsid w:val="00D11211"/>
    <w:rsid w:val="00D179CD"/>
    <w:rsid w:val="00D17FC2"/>
    <w:rsid w:val="00D20648"/>
    <w:rsid w:val="00D22B95"/>
    <w:rsid w:val="00D24007"/>
    <w:rsid w:val="00D25430"/>
    <w:rsid w:val="00D25AC4"/>
    <w:rsid w:val="00D26030"/>
    <w:rsid w:val="00D277B9"/>
    <w:rsid w:val="00D30C1E"/>
    <w:rsid w:val="00D30C26"/>
    <w:rsid w:val="00D31432"/>
    <w:rsid w:val="00D31563"/>
    <w:rsid w:val="00D33C90"/>
    <w:rsid w:val="00D35875"/>
    <w:rsid w:val="00D40EA9"/>
    <w:rsid w:val="00D4116B"/>
    <w:rsid w:val="00D41D74"/>
    <w:rsid w:val="00D4391A"/>
    <w:rsid w:val="00D476AA"/>
    <w:rsid w:val="00D53E38"/>
    <w:rsid w:val="00D56612"/>
    <w:rsid w:val="00D5676A"/>
    <w:rsid w:val="00D569FF"/>
    <w:rsid w:val="00D578BA"/>
    <w:rsid w:val="00D60CBE"/>
    <w:rsid w:val="00D61A52"/>
    <w:rsid w:val="00D62683"/>
    <w:rsid w:val="00D66583"/>
    <w:rsid w:val="00D67D20"/>
    <w:rsid w:val="00D67FC7"/>
    <w:rsid w:val="00D700BB"/>
    <w:rsid w:val="00D70FA3"/>
    <w:rsid w:val="00D71661"/>
    <w:rsid w:val="00D71E60"/>
    <w:rsid w:val="00D802C3"/>
    <w:rsid w:val="00D84558"/>
    <w:rsid w:val="00D848FC"/>
    <w:rsid w:val="00D8557D"/>
    <w:rsid w:val="00D85BDA"/>
    <w:rsid w:val="00D86B70"/>
    <w:rsid w:val="00D87405"/>
    <w:rsid w:val="00D87ECD"/>
    <w:rsid w:val="00D9001E"/>
    <w:rsid w:val="00D90EC4"/>
    <w:rsid w:val="00D9108F"/>
    <w:rsid w:val="00D923AD"/>
    <w:rsid w:val="00D92E52"/>
    <w:rsid w:val="00D92F32"/>
    <w:rsid w:val="00D93FB5"/>
    <w:rsid w:val="00D948E9"/>
    <w:rsid w:val="00D94C44"/>
    <w:rsid w:val="00D96219"/>
    <w:rsid w:val="00DA2568"/>
    <w:rsid w:val="00DA2691"/>
    <w:rsid w:val="00DA26FB"/>
    <w:rsid w:val="00DA315C"/>
    <w:rsid w:val="00DA4374"/>
    <w:rsid w:val="00DA4B09"/>
    <w:rsid w:val="00DA4B7D"/>
    <w:rsid w:val="00DA6811"/>
    <w:rsid w:val="00DB0CC7"/>
    <w:rsid w:val="00DB46DB"/>
    <w:rsid w:val="00DB757C"/>
    <w:rsid w:val="00DB7B6B"/>
    <w:rsid w:val="00DC203B"/>
    <w:rsid w:val="00DC285C"/>
    <w:rsid w:val="00DC7CBB"/>
    <w:rsid w:val="00DD0BAB"/>
    <w:rsid w:val="00DD14B6"/>
    <w:rsid w:val="00DD223D"/>
    <w:rsid w:val="00DD2C95"/>
    <w:rsid w:val="00DD3031"/>
    <w:rsid w:val="00DD4D2A"/>
    <w:rsid w:val="00DD5093"/>
    <w:rsid w:val="00DD65B9"/>
    <w:rsid w:val="00DD773E"/>
    <w:rsid w:val="00DE1973"/>
    <w:rsid w:val="00DE1D71"/>
    <w:rsid w:val="00DE482D"/>
    <w:rsid w:val="00DE59BF"/>
    <w:rsid w:val="00DE6422"/>
    <w:rsid w:val="00DF02AF"/>
    <w:rsid w:val="00DF0462"/>
    <w:rsid w:val="00DF0D90"/>
    <w:rsid w:val="00DF0F36"/>
    <w:rsid w:val="00DF16BC"/>
    <w:rsid w:val="00DF1EDA"/>
    <w:rsid w:val="00DF4A55"/>
    <w:rsid w:val="00DF531F"/>
    <w:rsid w:val="00DF5CA9"/>
    <w:rsid w:val="00DF7B79"/>
    <w:rsid w:val="00E003AE"/>
    <w:rsid w:val="00E018E3"/>
    <w:rsid w:val="00E041B7"/>
    <w:rsid w:val="00E04A68"/>
    <w:rsid w:val="00E04AC7"/>
    <w:rsid w:val="00E05EEA"/>
    <w:rsid w:val="00E07514"/>
    <w:rsid w:val="00E11738"/>
    <w:rsid w:val="00E1179A"/>
    <w:rsid w:val="00E132FA"/>
    <w:rsid w:val="00E154F2"/>
    <w:rsid w:val="00E15B28"/>
    <w:rsid w:val="00E16D7E"/>
    <w:rsid w:val="00E23105"/>
    <w:rsid w:val="00E24612"/>
    <w:rsid w:val="00E24DA6"/>
    <w:rsid w:val="00E25435"/>
    <w:rsid w:val="00E2758B"/>
    <w:rsid w:val="00E30D0C"/>
    <w:rsid w:val="00E31063"/>
    <w:rsid w:val="00E33CAA"/>
    <w:rsid w:val="00E347F7"/>
    <w:rsid w:val="00E36215"/>
    <w:rsid w:val="00E368F7"/>
    <w:rsid w:val="00E36A47"/>
    <w:rsid w:val="00E3733D"/>
    <w:rsid w:val="00E40C54"/>
    <w:rsid w:val="00E40EC9"/>
    <w:rsid w:val="00E412FC"/>
    <w:rsid w:val="00E41EE1"/>
    <w:rsid w:val="00E422CA"/>
    <w:rsid w:val="00E42AF0"/>
    <w:rsid w:val="00E42E3F"/>
    <w:rsid w:val="00E4383B"/>
    <w:rsid w:val="00E43B92"/>
    <w:rsid w:val="00E448A4"/>
    <w:rsid w:val="00E46604"/>
    <w:rsid w:val="00E47A9C"/>
    <w:rsid w:val="00E47F58"/>
    <w:rsid w:val="00E51B99"/>
    <w:rsid w:val="00E52C13"/>
    <w:rsid w:val="00E52E62"/>
    <w:rsid w:val="00E54218"/>
    <w:rsid w:val="00E557CE"/>
    <w:rsid w:val="00E56C0E"/>
    <w:rsid w:val="00E575D8"/>
    <w:rsid w:val="00E61937"/>
    <w:rsid w:val="00E6204A"/>
    <w:rsid w:val="00E63C61"/>
    <w:rsid w:val="00E65BC5"/>
    <w:rsid w:val="00E67AF5"/>
    <w:rsid w:val="00E700F0"/>
    <w:rsid w:val="00E70890"/>
    <w:rsid w:val="00E72363"/>
    <w:rsid w:val="00E727B8"/>
    <w:rsid w:val="00E72C30"/>
    <w:rsid w:val="00E7445A"/>
    <w:rsid w:val="00E749EF"/>
    <w:rsid w:val="00E75DE6"/>
    <w:rsid w:val="00E75E5D"/>
    <w:rsid w:val="00E80F45"/>
    <w:rsid w:val="00E815D3"/>
    <w:rsid w:val="00E81950"/>
    <w:rsid w:val="00E83712"/>
    <w:rsid w:val="00E846E9"/>
    <w:rsid w:val="00E848DD"/>
    <w:rsid w:val="00E8539A"/>
    <w:rsid w:val="00E85720"/>
    <w:rsid w:val="00E87BE7"/>
    <w:rsid w:val="00E9175E"/>
    <w:rsid w:val="00E924A2"/>
    <w:rsid w:val="00E92EC8"/>
    <w:rsid w:val="00E933EE"/>
    <w:rsid w:val="00E948E5"/>
    <w:rsid w:val="00E95AD0"/>
    <w:rsid w:val="00E969D0"/>
    <w:rsid w:val="00E96BEF"/>
    <w:rsid w:val="00EA1AFA"/>
    <w:rsid w:val="00EA47F8"/>
    <w:rsid w:val="00EA69E1"/>
    <w:rsid w:val="00EB287A"/>
    <w:rsid w:val="00EB3C10"/>
    <w:rsid w:val="00EB3C79"/>
    <w:rsid w:val="00EB5E64"/>
    <w:rsid w:val="00EB61CC"/>
    <w:rsid w:val="00EB7270"/>
    <w:rsid w:val="00EC13A3"/>
    <w:rsid w:val="00EC3E6B"/>
    <w:rsid w:val="00EC42B2"/>
    <w:rsid w:val="00ED27B8"/>
    <w:rsid w:val="00ED2EEF"/>
    <w:rsid w:val="00ED3F28"/>
    <w:rsid w:val="00ED429C"/>
    <w:rsid w:val="00ED49BD"/>
    <w:rsid w:val="00ED50A9"/>
    <w:rsid w:val="00ED62FE"/>
    <w:rsid w:val="00ED76DE"/>
    <w:rsid w:val="00ED76E4"/>
    <w:rsid w:val="00EE004F"/>
    <w:rsid w:val="00EE3F90"/>
    <w:rsid w:val="00EE4FB5"/>
    <w:rsid w:val="00EE5345"/>
    <w:rsid w:val="00EE5EBC"/>
    <w:rsid w:val="00EE6BF9"/>
    <w:rsid w:val="00EF2161"/>
    <w:rsid w:val="00EF44B1"/>
    <w:rsid w:val="00EF44DA"/>
    <w:rsid w:val="00EF52DE"/>
    <w:rsid w:val="00EF5905"/>
    <w:rsid w:val="00EF599E"/>
    <w:rsid w:val="00EF7195"/>
    <w:rsid w:val="00EF7B60"/>
    <w:rsid w:val="00F00190"/>
    <w:rsid w:val="00F01001"/>
    <w:rsid w:val="00F03C58"/>
    <w:rsid w:val="00F0482A"/>
    <w:rsid w:val="00F048A5"/>
    <w:rsid w:val="00F04C7F"/>
    <w:rsid w:val="00F060D9"/>
    <w:rsid w:val="00F0644C"/>
    <w:rsid w:val="00F06B4F"/>
    <w:rsid w:val="00F10063"/>
    <w:rsid w:val="00F1074F"/>
    <w:rsid w:val="00F10CC2"/>
    <w:rsid w:val="00F122E4"/>
    <w:rsid w:val="00F12BB4"/>
    <w:rsid w:val="00F12CFE"/>
    <w:rsid w:val="00F13D5B"/>
    <w:rsid w:val="00F14AF6"/>
    <w:rsid w:val="00F14C40"/>
    <w:rsid w:val="00F1516A"/>
    <w:rsid w:val="00F15A91"/>
    <w:rsid w:val="00F16A3F"/>
    <w:rsid w:val="00F16E21"/>
    <w:rsid w:val="00F17DAB"/>
    <w:rsid w:val="00F246C2"/>
    <w:rsid w:val="00F25EE5"/>
    <w:rsid w:val="00F25F5C"/>
    <w:rsid w:val="00F27107"/>
    <w:rsid w:val="00F278B6"/>
    <w:rsid w:val="00F279D7"/>
    <w:rsid w:val="00F304D1"/>
    <w:rsid w:val="00F30C61"/>
    <w:rsid w:val="00F3320D"/>
    <w:rsid w:val="00F3368F"/>
    <w:rsid w:val="00F34CFC"/>
    <w:rsid w:val="00F3621E"/>
    <w:rsid w:val="00F409D8"/>
    <w:rsid w:val="00F43247"/>
    <w:rsid w:val="00F432D5"/>
    <w:rsid w:val="00F4353A"/>
    <w:rsid w:val="00F43FDA"/>
    <w:rsid w:val="00F4424D"/>
    <w:rsid w:val="00F46EED"/>
    <w:rsid w:val="00F508A9"/>
    <w:rsid w:val="00F51257"/>
    <w:rsid w:val="00F540B2"/>
    <w:rsid w:val="00F550EB"/>
    <w:rsid w:val="00F55239"/>
    <w:rsid w:val="00F56265"/>
    <w:rsid w:val="00F573FC"/>
    <w:rsid w:val="00F57431"/>
    <w:rsid w:val="00F63985"/>
    <w:rsid w:val="00F64A6A"/>
    <w:rsid w:val="00F65842"/>
    <w:rsid w:val="00F67186"/>
    <w:rsid w:val="00F7084E"/>
    <w:rsid w:val="00F7099F"/>
    <w:rsid w:val="00F73ABA"/>
    <w:rsid w:val="00F74194"/>
    <w:rsid w:val="00F768F2"/>
    <w:rsid w:val="00F76A97"/>
    <w:rsid w:val="00F80806"/>
    <w:rsid w:val="00F80F84"/>
    <w:rsid w:val="00F8118D"/>
    <w:rsid w:val="00F81849"/>
    <w:rsid w:val="00F827DA"/>
    <w:rsid w:val="00F8318B"/>
    <w:rsid w:val="00F83208"/>
    <w:rsid w:val="00F8554D"/>
    <w:rsid w:val="00F85596"/>
    <w:rsid w:val="00F85E70"/>
    <w:rsid w:val="00F87457"/>
    <w:rsid w:val="00F90313"/>
    <w:rsid w:val="00F9064A"/>
    <w:rsid w:val="00F916DE"/>
    <w:rsid w:val="00F91BF3"/>
    <w:rsid w:val="00F9221F"/>
    <w:rsid w:val="00F92F72"/>
    <w:rsid w:val="00F93DEE"/>
    <w:rsid w:val="00F94AF1"/>
    <w:rsid w:val="00F94D8C"/>
    <w:rsid w:val="00F96DD6"/>
    <w:rsid w:val="00F9759B"/>
    <w:rsid w:val="00F975B3"/>
    <w:rsid w:val="00FA0A27"/>
    <w:rsid w:val="00FA3FEC"/>
    <w:rsid w:val="00FA6B50"/>
    <w:rsid w:val="00FA72A1"/>
    <w:rsid w:val="00FA7959"/>
    <w:rsid w:val="00FB01BE"/>
    <w:rsid w:val="00FB0226"/>
    <w:rsid w:val="00FB11D8"/>
    <w:rsid w:val="00FB2250"/>
    <w:rsid w:val="00FB2566"/>
    <w:rsid w:val="00FB3609"/>
    <w:rsid w:val="00FB3812"/>
    <w:rsid w:val="00FB4A85"/>
    <w:rsid w:val="00FB62FC"/>
    <w:rsid w:val="00FB668A"/>
    <w:rsid w:val="00FB7387"/>
    <w:rsid w:val="00FB789E"/>
    <w:rsid w:val="00FC1F9A"/>
    <w:rsid w:val="00FC2861"/>
    <w:rsid w:val="00FC6144"/>
    <w:rsid w:val="00FC66C0"/>
    <w:rsid w:val="00FC6968"/>
    <w:rsid w:val="00FD004D"/>
    <w:rsid w:val="00FD07CF"/>
    <w:rsid w:val="00FD0A22"/>
    <w:rsid w:val="00FD1209"/>
    <w:rsid w:val="00FD1399"/>
    <w:rsid w:val="00FD2E47"/>
    <w:rsid w:val="00FD31CE"/>
    <w:rsid w:val="00FD3EFA"/>
    <w:rsid w:val="00FD3FA6"/>
    <w:rsid w:val="00FD51D5"/>
    <w:rsid w:val="00FD615A"/>
    <w:rsid w:val="00FE0190"/>
    <w:rsid w:val="00FE1567"/>
    <w:rsid w:val="00FE17AA"/>
    <w:rsid w:val="00FE19DC"/>
    <w:rsid w:val="00FE3ABE"/>
    <w:rsid w:val="00FE3D72"/>
    <w:rsid w:val="00FE67C5"/>
    <w:rsid w:val="00FE6CE6"/>
    <w:rsid w:val="00FF03E3"/>
    <w:rsid w:val="00FF1021"/>
    <w:rsid w:val="00FF200F"/>
    <w:rsid w:val="00FF2771"/>
    <w:rsid w:val="00FF34B1"/>
    <w:rsid w:val="00FF6939"/>
    <w:rsid w:val="00FF6A3D"/>
    <w:rsid w:val="00FF6B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12D0"/>
  </w:style>
  <w:style w:type="paragraph" w:styleId="Heading1">
    <w:name w:val="heading 1"/>
    <w:basedOn w:val="Normal"/>
    <w:next w:val="Normal"/>
    <w:qFormat/>
    <w:rsid w:val="00BD6317"/>
    <w:pPr>
      <w:keepNext/>
      <w:tabs>
        <w:tab w:val="num" w:pos="360"/>
      </w:tabs>
      <w:outlineLvl w:val="0"/>
    </w:pPr>
    <w:rPr>
      <w:b/>
      <w:caps/>
      <w:sz w:val="24"/>
    </w:rPr>
  </w:style>
  <w:style w:type="paragraph" w:styleId="Heading2">
    <w:name w:val="heading 2"/>
    <w:basedOn w:val="Normal"/>
    <w:next w:val="Normal"/>
    <w:qFormat/>
    <w:rsid w:val="00BD6317"/>
    <w:pPr>
      <w:keepNext/>
      <w:tabs>
        <w:tab w:val="num" w:pos="360"/>
      </w:tabs>
      <w:spacing w:before="240" w:after="60"/>
      <w:outlineLvl w:val="1"/>
    </w:pPr>
    <w:rPr>
      <w:b/>
      <w:sz w:val="24"/>
    </w:rPr>
  </w:style>
  <w:style w:type="paragraph" w:styleId="Heading3">
    <w:name w:val="heading 3"/>
    <w:basedOn w:val="Normal"/>
    <w:next w:val="Normal"/>
    <w:qFormat/>
    <w:rsid w:val="00BD6317"/>
    <w:pPr>
      <w:keepNext/>
      <w:tabs>
        <w:tab w:val="num" w:pos="720"/>
      </w:tabs>
      <w:spacing w:before="240" w:after="60"/>
      <w:outlineLvl w:val="2"/>
    </w:pPr>
    <w:rPr>
      <w:b/>
      <w:sz w:val="24"/>
    </w:rPr>
  </w:style>
  <w:style w:type="paragraph" w:styleId="Heading4">
    <w:name w:val="heading 4"/>
    <w:basedOn w:val="Normal"/>
    <w:next w:val="Normal"/>
    <w:qFormat/>
    <w:rsid w:val="00BD6317"/>
    <w:pPr>
      <w:keepNext/>
      <w:tabs>
        <w:tab w:val="num" w:pos="1080"/>
      </w:tabs>
      <w:spacing w:before="240" w:after="60"/>
      <w:outlineLvl w:val="3"/>
    </w:pPr>
    <w:rPr>
      <w:b/>
      <w:sz w:val="24"/>
    </w:rPr>
  </w:style>
  <w:style w:type="paragraph" w:styleId="Heading5">
    <w:name w:val="heading 5"/>
    <w:basedOn w:val="Normal"/>
    <w:next w:val="Normal"/>
    <w:qFormat/>
    <w:rsid w:val="00BD6317"/>
    <w:pPr>
      <w:keepNext/>
      <w:outlineLvl w:val="4"/>
    </w:pPr>
    <w:rPr>
      <w:i/>
      <w:sz w:val="24"/>
    </w:rPr>
  </w:style>
  <w:style w:type="paragraph" w:styleId="Heading6">
    <w:name w:val="heading 6"/>
    <w:basedOn w:val="Normal"/>
    <w:next w:val="Normal"/>
    <w:qFormat/>
    <w:rsid w:val="00BD6317"/>
    <w:pPr>
      <w:keepNext/>
      <w:spacing w:after="120"/>
      <w:outlineLvl w:val="5"/>
    </w:pPr>
    <w:rPr>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F6939"/>
    <w:rPr>
      <w:color w:val="0000FF"/>
      <w:u w:val="single"/>
    </w:rPr>
  </w:style>
  <w:style w:type="paragraph" w:styleId="BodyTextIndent">
    <w:name w:val="Body Text Indent"/>
    <w:basedOn w:val="Normal"/>
    <w:rsid w:val="00BD6317"/>
    <w:pPr>
      <w:ind w:left="144" w:hanging="144"/>
    </w:pPr>
    <w:rPr>
      <w:rFonts w:ascii="Arial" w:hAnsi="Arial"/>
      <w:sz w:val="24"/>
    </w:rPr>
  </w:style>
  <w:style w:type="paragraph" w:styleId="Header">
    <w:name w:val="header"/>
    <w:basedOn w:val="Normal"/>
    <w:rsid w:val="00BD6317"/>
    <w:pPr>
      <w:tabs>
        <w:tab w:val="center" w:pos="4320"/>
        <w:tab w:val="right" w:pos="8640"/>
      </w:tabs>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ary@rowa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496</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Reverse Engineering Project</vt:lpstr>
    </vt:vector>
  </TitlesOfParts>
  <Company>Rowan University</Company>
  <LinksUpToDate>false</LinksUpToDate>
  <CharactersWithSpaces>3363</CharactersWithSpaces>
  <SharedDoc>false</SharedDoc>
  <HLinks>
    <vt:vector size="6" baseType="variant">
      <vt:variant>
        <vt:i4>1179696</vt:i4>
      </vt:variant>
      <vt:variant>
        <vt:i4>0</vt:i4>
      </vt:variant>
      <vt:variant>
        <vt:i4>0</vt:i4>
      </vt:variant>
      <vt:variant>
        <vt:i4>5</vt:i4>
      </vt:variant>
      <vt:variant>
        <vt:lpwstr>mailto:cleary@rowan.edu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Reverse Engineering Project</dc:title>
  <dc:subject/>
  <dc:creator>cleary</dc:creator>
  <cp:keywords/>
  <dc:description/>
  <cp:lastModifiedBy>cleary</cp:lastModifiedBy>
  <cp:revision>4</cp:revision>
  <cp:lastPrinted>2007-01-12T16:08:00Z</cp:lastPrinted>
  <dcterms:created xsi:type="dcterms:W3CDTF">2008-01-16T20:28:00Z</dcterms:created>
  <dcterms:modified xsi:type="dcterms:W3CDTF">2008-01-18T19:19:00Z</dcterms:modified>
</cp:coreProperties>
</file>