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DF" w:rsidRDefault="00537ADF">
      <w:pPr>
        <w:pStyle w:val="Heading5"/>
      </w:pPr>
      <w:r>
        <w:t>ECO</w:t>
      </w:r>
      <w:r w:rsidR="00762304">
        <w:t>MMS</w:t>
      </w:r>
      <w:r w:rsidR="00762304">
        <w:tab/>
      </w:r>
      <w:r w:rsidR="00762304">
        <w:tab/>
      </w:r>
      <w:r w:rsidR="00762304">
        <w:tab/>
        <w:t xml:space="preserve"> </w:t>
      </w:r>
      <w:r w:rsidR="00762304">
        <w:tab/>
        <w:t>Midterm Exam</w:t>
      </w:r>
      <w:r w:rsidR="00762304">
        <w:tab/>
      </w:r>
      <w:r w:rsidR="00762304">
        <w:tab/>
        <w:t xml:space="preserve">         </w:t>
      </w:r>
      <w:r w:rsidR="00A9093E">
        <w:rPr>
          <w:b w:val="0"/>
          <w:bCs/>
          <w:sz w:val="24"/>
        </w:rPr>
        <w:t xml:space="preserve">March </w:t>
      </w:r>
      <w:r w:rsidR="00762304">
        <w:rPr>
          <w:b w:val="0"/>
          <w:bCs/>
          <w:sz w:val="24"/>
        </w:rPr>
        <w:t>22</w:t>
      </w:r>
      <w:r>
        <w:rPr>
          <w:b w:val="0"/>
          <w:bCs/>
          <w:sz w:val="24"/>
        </w:rPr>
        <w:t>, 2</w:t>
      </w:r>
      <w:r w:rsidR="00762304">
        <w:rPr>
          <w:b w:val="0"/>
          <w:bCs/>
          <w:sz w:val="24"/>
        </w:rPr>
        <w:t>010</w:t>
      </w:r>
    </w:p>
    <w:p w:rsidR="00537ADF" w:rsidRDefault="00A9093E">
      <w:pPr>
        <w:pStyle w:val="Heading4"/>
      </w:pPr>
      <w:r>
        <w:t>Spring 20</w:t>
      </w:r>
      <w:r w:rsidR="00762304">
        <w:t>10</w:t>
      </w:r>
      <w:r w:rsidR="00537ADF">
        <w:t xml:space="preserve"> </w:t>
      </w:r>
      <w:r w:rsidR="00537ADF">
        <w:tab/>
      </w:r>
      <w:r w:rsidR="00537ADF">
        <w:tab/>
      </w:r>
      <w:r w:rsidR="00537ADF">
        <w:tab/>
      </w:r>
      <w:r w:rsidR="00537ADF">
        <w:tab/>
      </w:r>
      <w:r w:rsidR="00537ADF">
        <w:tab/>
      </w:r>
      <w:r w:rsidR="00537ADF">
        <w:tab/>
      </w:r>
      <w:r w:rsidR="00537ADF">
        <w:tab/>
        <w:t xml:space="preserve">                    </w:t>
      </w:r>
      <w:r w:rsidR="00762304">
        <w:rPr>
          <w:bCs/>
          <w:u w:val="single"/>
        </w:rPr>
        <w:t>1</w:t>
      </w:r>
      <w:r w:rsidR="00537ADF">
        <w:rPr>
          <w:bCs/>
          <w:u w:val="single"/>
        </w:rPr>
        <w:t xml:space="preserve">:40 – </w:t>
      </w:r>
      <w:r w:rsidR="00762304">
        <w:rPr>
          <w:bCs/>
          <w:u w:val="single"/>
        </w:rPr>
        <w:t>3</w:t>
      </w:r>
      <w:r w:rsidR="00537ADF">
        <w:rPr>
          <w:bCs/>
          <w:u w:val="single"/>
        </w:rPr>
        <w:t>:40 PM</w:t>
      </w:r>
    </w:p>
    <w:p w:rsidR="00537ADF" w:rsidRDefault="00537ADF">
      <w:pPr>
        <w:pStyle w:val="Heading1"/>
        <w:ind w:firstLine="720"/>
        <w:jc w:val="right"/>
      </w:pPr>
      <w:r>
        <w:tab/>
      </w:r>
      <w:r>
        <w:tab/>
      </w:r>
      <w:r>
        <w:tab/>
      </w:r>
      <w:r>
        <w:tab/>
      </w:r>
      <w:r>
        <w:tab/>
      </w:r>
      <w:r>
        <w:tab/>
      </w:r>
      <w:r>
        <w:tab/>
      </w:r>
      <w:r>
        <w:tab/>
      </w:r>
    </w:p>
    <w:p w:rsidR="00537ADF" w:rsidRDefault="00537ADF">
      <w:pPr>
        <w:jc w:val="right"/>
        <w:rPr>
          <w:b/>
          <w:sz w:val="24"/>
          <w:u w:val="single"/>
        </w:rPr>
      </w:pPr>
      <w:r>
        <w:rPr>
          <w:b/>
          <w:sz w:val="24"/>
          <w:u w:val="single"/>
        </w:rPr>
        <w:t xml:space="preserve">    </w:t>
      </w:r>
    </w:p>
    <w:p w:rsidR="00537ADF" w:rsidRDefault="00537ADF">
      <w:pPr>
        <w:rPr>
          <w:sz w:val="24"/>
          <w:u w:val="single"/>
        </w:rPr>
      </w:pPr>
      <w:r>
        <w:rPr>
          <w:b/>
          <w:sz w:val="24"/>
        </w:rPr>
        <w:t>Student’s Name</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762304">
        <w:rPr>
          <w:sz w:val="24"/>
          <w:u w:val="single"/>
        </w:rPr>
        <w:t>____________</w:t>
      </w:r>
    </w:p>
    <w:p w:rsidR="00537ADF" w:rsidRDefault="00537ADF">
      <w:pPr>
        <w:rPr>
          <w:sz w:val="24"/>
        </w:rPr>
      </w:pPr>
    </w:p>
    <w:p w:rsidR="00537ADF" w:rsidRDefault="00537ADF">
      <w:pPr>
        <w:pBdr>
          <w:top w:val="single" w:sz="4" w:space="1" w:color="auto"/>
          <w:left w:val="single" w:sz="4" w:space="4" w:color="auto"/>
          <w:bottom w:val="single" w:sz="4" w:space="1" w:color="auto"/>
          <w:right w:val="single" w:sz="4" w:space="4" w:color="auto"/>
        </w:pBdr>
        <w:rPr>
          <w:sz w:val="24"/>
        </w:rPr>
      </w:pPr>
      <w:r>
        <w:rPr>
          <w:b/>
          <w:sz w:val="24"/>
        </w:rPr>
        <w:t>DIRECTIONS</w:t>
      </w:r>
      <w:r>
        <w:rPr>
          <w:sz w:val="24"/>
        </w:rPr>
        <w:t xml:space="preserve">: This exam consists of </w:t>
      </w:r>
      <w:r>
        <w:rPr>
          <w:b/>
          <w:bCs/>
          <w:sz w:val="24"/>
          <w:u w:val="single"/>
        </w:rPr>
        <w:t>three</w:t>
      </w:r>
      <w:r>
        <w:rPr>
          <w:sz w:val="24"/>
        </w:rPr>
        <w:t xml:space="preserve"> parts – Part A, Part B and Part C. Answer </w:t>
      </w:r>
      <w:r>
        <w:rPr>
          <w:b/>
          <w:sz w:val="24"/>
          <w:u w:val="single"/>
        </w:rPr>
        <w:t xml:space="preserve">all </w:t>
      </w:r>
      <w:r>
        <w:rPr>
          <w:sz w:val="24"/>
        </w:rPr>
        <w:t xml:space="preserve">questions in all </w:t>
      </w:r>
      <w:r>
        <w:rPr>
          <w:b/>
          <w:bCs/>
          <w:sz w:val="24"/>
          <w:u w:val="single"/>
        </w:rPr>
        <w:t>three</w:t>
      </w:r>
      <w:r>
        <w:rPr>
          <w:b/>
          <w:bCs/>
          <w:sz w:val="24"/>
        </w:rPr>
        <w:t xml:space="preserve"> </w:t>
      </w:r>
      <w:r>
        <w:rPr>
          <w:sz w:val="24"/>
        </w:rPr>
        <w:t xml:space="preserve">parts. This exam is </w:t>
      </w:r>
      <w:r>
        <w:rPr>
          <w:b/>
          <w:sz w:val="24"/>
        </w:rPr>
        <w:t xml:space="preserve">OPEN </w:t>
      </w:r>
      <w:r w:rsidR="00BA0704">
        <w:rPr>
          <w:b/>
          <w:sz w:val="24"/>
        </w:rPr>
        <w:t>TEXT</w:t>
      </w:r>
      <w:r>
        <w:rPr>
          <w:b/>
          <w:sz w:val="24"/>
        </w:rPr>
        <w:t>BOOK/NOTES</w:t>
      </w:r>
      <w:r w:rsidR="00BA0704">
        <w:rPr>
          <w:b/>
          <w:sz w:val="24"/>
        </w:rPr>
        <w:t>, CLOSED COMPUTER/WEB</w:t>
      </w:r>
      <w:r>
        <w:rPr>
          <w:sz w:val="24"/>
        </w:rPr>
        <w:t>. Calculators are permitted. Remember to specify UNITS for all answers. Use proper NOTATION. Show ALL WORK.</w:t>
      </w:r>
    </w:p>
    <w:p w:rsidR="00537ADF" w:rsidRDefault="00537ADF">
      <w:pPr>
        <w:pStyle w:val="Header"/>
        <w:tabs>
          <w:tab w:val="clear" w:pos="4320"/>
          <w:tab w:val="clear" w:pos="8640"/>
        </w:tabs>
      </w:pPr>
    </w:p>
    <w:p w:rsidR="00537ADF" w:rsidRDefault="00537ADF">
      <w:pPr>
        <w:jc w:val="center"/>
        <w:rPr>
          <w:sz w:val="24"/>
        </w:rPr>
      </w:pPr>
    </w:p>
    <w:p w:rsidR="00537ADF" w:rsidRDefault="00537ADF">
      <w:pPr>
        <w:ind w:left="360"/>
        <w:jc w:val="center"/>
        <w:rPr>
          <w:sz w:val="24"/>
        </w:rPr>
      </w:pPr>
      <w:r>
        <w:rPr>
          <w:b/>
          <w:bCs/>
          <w:sz w:val="24"/>
        </w:rPr>
        <w:t xml:space="preserve">Part A </w:t>
      </w:r>
      <w:r w:rsidR="00F4486A">
        <w:rPr>
          <w:sz w:val="24"/>
        </w:rPr>
        <w:t xml:space="preserve">(8 questions @ 5 </w:t>
      </w:r>
      <w:r>
        <w:rPr>
          <w:sz w:val="24"/>
        </w:rPr>
        <w:t>points each = 40 points)</w:t>
      </w:r>
    </w:p>
    <w:p w:rsidR="00537ADF" w:rsidRDefault="00537ADF">
      <w:pPr>
        <w:ind w:left="360"/>
        <w:jc w:val="center"/>
        <w:rPr>
          <w:sz w:val="24"/>
        </w:rPr>
      </w:pPr>
    </w:p>
    <w:p w:rsidR="006359A2" w:rsidRPr="006359A2" w:rsidRDefault="006359A2" w:rsidP="006359A2">
      <w:pPr>
        <w:numPr>
          <w:ilvl w:val="0"/>
          <w:numId w:val="26"/>
        </w:numPr>
        <w:tabs>
          <w:tab w:val="clear" w:pos="720"/>
          <w:tab w:val="num" w:pos="360"/>
        </w:tabs>
        <w:ind w:left="360"/>
        <w:rPr>
          <w:sz w:val="24"/>
        </w:rPr>
      </w:pPr>
      <w:r w:rsidRPr="006359A2">
        <w:rPr>
          <w:sz w:val="24"/>
        </w:rPr>
        <w:t>An HDTV has 1,080 scan lines and 1,920 pixels per line. If each pixel is quantized with TrueColor 24-bit resolution (8-bits each for Red, Green and Blue respectively), what is the total information contained in each frame? You can assume that each pixel can assume any shade of color with equal probability.</w:t>
      </w:r>
    </w:p>
    <w:p w:rsidR="006359A2" w:rsidRDefault="006359A2">
      <w:pPr>
        <w:rPr>
          <w:sz w:val="24"/>
        </w:rPr>
      </w:pPr>
      <w:r>
        <w:rPr>
          <w:sz w:val="24"/>
        </w:rPr>
        <w:br w:type="page"/>
      </w:r>
    </w:p>
    <w:p w:rsidR="00A54149" w:rsidRDefault="00A54149" w:rsidP="00A54149">
      <w:pPr>
        <w:numPr>
          <w:ilvl w:val="0"/>
          <w:numId w:val="26"/>
        </w:numPr>
        <w:tabs>
          <w:tab w:val="clear" w:pos="720"/>
          <w:tab w:val="num" w:pos="360"/>
        </w:tabs>
        <w:ind w:left="360"/>
        <w:rPr>
          <w:sz w:val="24"/>
        </w:rPr>
      </w:pPr>
      <w:r>
        <w:rPr>
          <w:sz w:val="24"/>
        </w:rPr>
        <w:lastRenderedPageBreak/>
        <w:t xml:space="preserve">Write down the </w:t>
      </w:r>
      <w:r w:rsidRPr="00A54149">
        <w:rPr>
          <w:i/>
          <w:sz w:val="24"/>
        </w:rPr>
        <w:t>frequency</w:t>
      </w:r>
      <w:r>
        <w:rPr>
          <w:sz w:val="24"/>
        </w:rPr>
        <w:t xml:space="preserve">-domain expressions for the following </w:t>
      </w:r>
      <w:r w:rsidRPr="00A54149">
        <w:rPr>
          <w:i/>
          <w:sz w:val="24"/>
        </w:rPr>
        <w:t>time</w:t>
      </w:r>
      <w:r>
        <w:rPr>
          <w:sz w:val="24"/>
        </w:rPr>
        <w:t>-domain signals:</w:t>
      </w:r>
    </w:p>
    <w:p w:rsidR="00A54149" w:rsidRDefault="00A54149" w:rsidP="00A54149">
      <w:pPr>
        <w:pStyle w:val="ListParagraph"/>
        <w:rPr>
          <w:sz w:val="24"/>
        </w:rPr>
      </w:pPr>
    </w:p>
    <w:p w:rsidR="00A54149" w:rsidRDefault="00A54149" w:rsidP="00A54149">
      <w:pPr>
        <w:numPr>
          <w:ilvl w:val="1"/>
          <w:numId w:val="26"/>
        </w:numPr>
        <w:rPr>
          <w:sz w:val="24"/>
        </w:rPr>
      </w:pPr>
      <m:oMath>
        <m:r>
          <w:rPr>
            <w:rFonts w:ascii="Cambria Math" w:hAnsi="Cambria Math"/>
            <w:sz w:val="24"/>
          </w:rPr>
          <m:t>w</m:t>
        </m:r>
        <m:d>
          <m:dPr>
            <m:ctrlPr>
              <w:rPr>
                <w:rFonts w:ascii="Cambria Math" w:hAnsi="Cambria Math"/>
                <w:i/>
                <w:sz w:val="24"/>
              </w:rPr>
            </m:ctrlPr>
          </m:dPr>
          <m:e>
            <m:r>
              <w:rPr>
                <w:rFonts w:ascii="Cambria Math" w:hAnsi="Cambria Math"/>
                <w:sz w:val="24"/>
              </w:rPr>
              <m:t>t</m:t>
            </m:r>
          </m:e>
        </m:d>
        <m:r>
          <w:rPr>
            <w:rFonts w:ascii="Cambria Math" w:hAnsi="Cambria Math"/>
            <w:sz w:val="24"/>
          </w:rPr>
          <m:t>=Π</m:t>
        </m:r>
        <m:d>
          <m:dPr>
            <m:ctrlPr>
              <w:rPr>
                <w:rFonts w:ascii="Cambria Math" w:hAnsi="Cambria Math"/>
                <w:i/>
                <w:sz w:val="24"/>
              </w:rPr>
            </m:ctrlPr>
          </m:dPr>
          <m:e>
            <m:f>
              <m:fPr>
                <m:ctrlPr>
                  <w:rPr>
                    <w:rFonts w:ascii="Cambria Math" w:hAnsi="Cambria Math"/>
                    <w:i/>
                    <w:sz w:val="24"/>
                  </w:rPr>
                </m:ctrlPr>
              </m:fPr>
              <m:num>
                <m:r>
                  <w:rPr>
                    <w:rFonts w:ascii="Cambria Math" w:hAnsi="Cambria Math"/>
                    <w:sz w:val="24"/>
                  </w:rPr>
                  <m:t>t-0.001</m:t>
                </m:r>
              </m:num>
              <m:den>
                <m:r>
                  <w:rPr>
                    <w:rFonts w:ascii="Cambria Math" w:hAnsi="Cambria Math"/>
                    <w:sz w:val="24"/>
                  </w:rPr>
                  <m:t>0.002</m:t>
                </m:r>
              </m:den>
            </m:f>
          </m:e>
        </m:d>
      </m:oMath>
    </w:p>
    <w:p w:rsidR="00A54149" w:rsidRPr="00A54149" w:rsidRDefault="00A54149" w:rsidP="00A54149">
      <w:pPr>
        <w:ind w:left="1440"/>
        <w:rPr>
          <w:sz w:val="24"/>
        </w:rPr>
      </w:pPr>
    </w:p>
    <w:p w:rsidR="00A54149" w:rsidRDefault="00A54149" w:rsidP="00A54149">
      <w:pPr>
        <w:ind w:left="1440"/>
        <w:rPr>
          <w:sz w:val="24"/>
        </w:rPr>
      </w:pPr>
    </w:p>
    <w:p w:rsidR="00A54149" w:rsidRDefault="00A54149" w:rsidP="00A54149">
      <w:pPr>
        <w:ind w:left="1440"/>
        <w:rPr>
          <w:sz w:val="24"/>
        </w:rPr>
      </w:pPr>
    </w:p>
    <w:p w:rsidR="00A54149" w:rsidRDefault="00A54149" w:rsidP="00A54149">
      <w:pPr>
        <w:ind w:left="1440"/>
        <w:rPr>
          <w:sz w:val="24"/>
        </w:rPr>
      </w:pPr>
    </w:p>
    <w:p w:rsidR="006359A2" w:rsidRDefault="006359A2" w:rsidP="00A54149">
      <w:pPr>
        <w:ind w:left="1440"/>
        <w:rPr>
          <w:sz w:val="24"/>
        </w:rPr>
      </w:pPr>
    </w:p>
    <w:p w:rsidR="006359A2" w:rsidRDefault="006359A2" w:rsidP="00A54149">
      <w:pPr>
        <w:ind w:left="1440"/>
        <w:rPr>
          <w:sz w:val="24"/>
        </w:rPr>
      </w:pPr>
    </w:p>
    <w:p w:rsidR="006359A2" w:rsidRDefault="006359A2" w:rsidP="00A54149">
      <w:pPr>
        <w:ind w:left="1440"/>
        <w:rPr>
          <w:sz w:val="24"/>
        </w:rPr>
      </w:pPr>
    </w:p>
    <w:p w:rsidR="006359A2" w:rsidRDefault="006359A2" w:rsidP="00A54149">
      <w:pPr>
        <w:ind w:left="1440"/>
        <w:rPr>
          <w:sz w:val="24"/>
        </w:rPr>
      </w:pPr>
    </w:p>
    <w:p w:rsidR="00A54149" w:rsidRDefault="00A54149" w:rsidP="00A54149">
      <w:pPr>
        <w:ind w:left="1440"/>
        <w:rPr>
          <w:sz w:val="24"/>
        </w:rPr>
      </w:pPr>
    </w:p>
    <w:p w:rsidR="00A54149" w:rsidRPr="00A54149" w:rsidRDefault="00A54149" w:rsidP="00A54149">
      <w:pPr>
        <w:ind w:left="1440"/>
        <w:rPr>
          <w:sz w:val="24"/>
        </w:rPr>
      </w:pPr>
    </w:p>
    <w:p w:rsidR="00A54149" w:rsidRDefault="00A54149" w:rsidP="00A54149">
      <w:pPr>
        <w:numPr>
          <w:ilvl w:val="1"/>
          <w:numId w:val="26"/>
        </w:numPr>
        <w:rPr>
          <w:sz w:val="24"/>
        </w:rPr>
      </w:pPr>
      <m:oMath>
        <m:r>
          <w:rPr>
            <w:rFonts w:ascii="Cambria Math" w:hAnsi="Cambria Math"/>
            <w:sz w:val="24"/>
          </w:rPr>
          <m:t>s</m:t>
        </m:r>
        <m:d>
          <m:dPr>
            <m:ctrlPr>
              <w:rPr>
                <w:rFonts w:ascii="Cambria Math" w:hAnsi="Cambria Math"/>
                <w:i/>
                <w:sz w:val="24"/>
              </w:rPr>
            </m:ctrlPr>
          </m:dPr>
          <m:e>
            <m:r>
              <w:rPr>
                <w:rFonts w:ascii="Cambria Math" w:hAnsi="Cambria Math"/>
                <w:sz w:val="24"/>
              </w:rPr>
              <m:t>t</m:t>
            </m:r>
          </m:e>
        </m:d>
        <m:r>
          <w:rPr>
            <w:rFonts w:ascii="Cambria Math" w:hAnsi="Cambria Math"/>
            <w:sz w:val="24"/>
          </w:rPr>
          <m:t xml:space="preserve">= 10 </m:t>
        </m:r>
        <m:r>
          <m:rPr>
            <m:sty m:val="p"/>
          </m:rPr>
          <w:rPr>
            <w:rFonts w:ascii="Cambria Math" w:hAnsi="Cambria Math"/>
            <w:sz w:val="24"/>
          </w:rPr>
          <m:t>cos⁡</m:t>
        </m:r>
        <m:r>
          <w:rPr>
            <w:rFonts w:ascii="Cambria Math" w:hAnsi="Cambria Math"/>
            <w:sz w:val="24"/>
          </w:rPr>
          <m:t>(500</m:t>
        </m:r>
        <m:r>
          <w:rPr>
            <w:rFonts w:ascii="Cambria Math" w:hAnsi="Cambria Math"/>
            <w:i/>
            <w:sz w:val="24"/>
          </w:rPr>
          <w:sym w:font="Symbol" w:char="F0D6"/>
        </m:r>
        <m:r>
          <w:rPr>
            <w:rFonts w:ascii="Cambria Math" w:hAnsi="Cambria Math"/>
            <w:sz w:val="24"/>
          </w:rPr>
          <m:t>2t)</m:t>
        </m:r>
      </m:oMath>
    </w:p>
    <w:p w:rsidR="00A54149" w:rsidRDefault="00A54149" w:rsidP="00A54149">
      <w:pPr>
        <w:ind w:left="1440"/>
        <w:rPr>
          <w:sz w:val="24"/>
        </w:rPr>
      </w:pPr>
    </w:p>
    <w:p w:rsidR="006359A2" w:rsidRDefault="006359A2" w:rsidP="00A54149">
      <w:pPr>
        <w:ind w:left="1440"/>
        <w:rPr>
          <w:sz w:val="24"/>
        </w:rPr>
      </w:pPr>
    </w:p>
    <w:p w:rsidR="006359A2" w:rsidRDefault="006359A2" w:rsidP="00A54149">
      <w:pPr>
        <w:ind w:left="1440"/>
        <w:rPr>
          <w:sz w:val="24"/>
        </w:rPr>
      </w:pPr>
    </w:p>
    <w:p w:rsidR="006359A2" w:rsidRDefault="006359A2" w:rsidP="00A54149">
      <w:pPr>
        <w:ind w:left="1440"/>
        <w:rPr>
          <w:sz w:val="24"/>
        </w:rPr>
      </w:pPr>
    </w:p>
    <w:p w:rsidR="006359A2" w:rsidRPr="00A54149" w:rsidRDefault="006359A2" w:rsidP="00A54149">
      <w:pPr>
        <w:ind w:left="1440"/>
        <w:rPr>
          <w:sz w:val="24"/>
        </w:rPr>
      </w:pPr>
    </w:p>
    <w:p w:rsidR="00A54149" w:rsidRDefault="00A54149" w:rsidP="00A54149">
      <w:pPr>
        <w:ind w:left="1440"/>
        <w:rPr>
          <w:sz w:val="24"/>
        </w:rPr>
      </w:pPr>
    </w:p>
    <w:p w:rsidR="00A54149" w:rsidRDefault="00A54149" w:rsidP="00A54149">
      <w:pPr>
        <w:ind w:left="1440"/>
        <w:rPr>
          <w:sz w:val="24"/>
        </w:rPr>
      </w:pPr>
    </w:p>
    <w:p w:rsidR="006359A2" w:rsidRDefault="006359A2" w:rsidP="00A54149">
      <w:pPr>
        <w:ind w:left="1440"/>
        <w:rPr>
          <w:sz w:val="24"/>
        </w:rPr>
      </w:pPr>
    </w:p>
    <w:p w:rsidR="00A54149" w:rsidRPr="00A54149" w:rsidRDefault="00A54149" w:rsidP="00A54149">
      <w:pPr>
        <w:ind w:left="1440"/>
        <w:rPr>
          <w:sz w:val="24"/>
        </w:rPr>
      </w:pPr>
    </w:p>
    <w:p w:rsidR="00A54149" w:rsidRDefault="00A54149" w:rsidP="00A54149">
      <w:pPr>
        <w:pStyle w:val="ListParagraph"/>
        <w:rPr>
          <w:sz w:val="24"/>
        </w:rPr>
      </w:pPr>
    </w:p>
    <w:p w:rsidR="00A54149" w:rsidRDefault="00A54149" w:rsidP="00A54149">
      <w:pPr>
        <w:numPr>
          <w:ilvl w:val="0"/>
          <w:numId w:val="26"/>
        </w:numPr>
        <w:tabs>
          <w:tab w:val="clear" w:pos="720"/>
          <w:tab w:val="num" w:pos="360"/>
        </w:tabs>
        <w:ind w:left="360"/>
        <w:rPr>
          <w:sz w:val="24"/>
        </w:rPr>
      </w:pPr>
      <w:r>
        <w:rPr>
          <w:sz w:val="24"/>
        </w:rPr>
        <w:t xml:space="preserve">Write down the </w:t>
      </w:r>
      <w:r w:rsidRPr="00A54149">
        <w:rPr>
          <w:i/>
          <w:sz w:val="24"/>
        </w:rPr>
        <w:t>time</w:t>
      </w:r>
      <w:r>
        <w:rPr>
          <w:sz w:val="24"/>
        </w:rPr>
        <w:t xml:space="preserve">-domain expressions for the following </w:t>
      </w:r>
      <w:r w:rsidRPr="00A54149">
        <w:rPr>
          <w:i/>
          <w:sz w:val="24"/>
        </w:rPr>
        <w:t>frequency</w:t>
      </w:r>
      <w:r>
        <w:rPr>
          <w:i/>
          <w:sz w:val="24"/>
        </w:rPr>
        <w:t>-</w:t>
      </w:r>
      <w:r>
        <w:rPr>
          <w:sz w:val="24"/>
        </w:rPr>
        <w:t>domain signals:</w:t>
      </w:r>
    </w:p>
    <w:p w:rsidR="00A54149" w:rsidRDefault="00A54149" w:rsidP="00A54149">
      <w:pPr>
        <w:numPr>
          <w:ilvl w:val="1"/>
          <w:numId w:val="26"/>
        </w:numPr>
        <w:rPr>
          <w:sz w:val="24"/>
        </w:rPr>
      </w:pPr>
      <m:oMath>
        <m:r>
          <w:rPr>
            <w:rFonts w:ascii="Cambria Math" w:hAnsi="Cambria Math"/>
            <w:sz w:val="24"/>
          </w:rPr>
          <m:t>M</m:t>
        </m:r>
        <m:d>
          <m:dPr>
            <m:ctrlPr>
              <w:rPr>
                <w:rFonts w:ascii="Cambria Math" w:hAnsi="Cambria Math"/>
                <w:i/>
                <w:sz w:val="24"/>
              </w:rPr>
            </m:ctrlPr>
          </m:dPr>
          <m:e>
            <m:r>
              <w:rPr>
                <w:rFonts w:ascii="Cambria Math" w:hAnsi="Cambria Math"/>
                <w:sz w:val="24"/>
              </w:rPr>
              <m:t>f</m:t>
            </m:r>
          </m:e>
        </m:d>
        <m:r>
          <w:rPr>
            <w:rFonts w:ascii="Cambria Math" w:hAnsi="Cambria Math"/>
            <w:sz w:val="24"/>
          </w:rPr>
          <m:t xml:space="preserve">=0.5 </m:t>
        </m:r>
        <m:d>
          <m:dPr>
            <m:begChr m:val="["/>
            <m:endChr m:val="]"/>
            <m:ctrlPr>
              <w:rPr>
                <w:rFonts w:ascii="Cambria Math" w:hAnsi="Cambria Math"/>
                <w:i/>
                <w:sz w:val="24"/>
              </w:rPr>
            </m:ctrlPr>
          </m:dPr>
          <m:e>
            <m:r>
              <w:rPr>
                <w:rFonts w:ascii="Cambria Math" w:hAnsi="Cambria Math"/>
                <w:i/>
                <w:sz w:val="24"/>
              </w:rPr>
              <w:sym w:font="Symbol" w:char="F064"/>
            </m:r>
            <m:d>
              <m:dPr>
                <m:ctrlPr>
                  <w:rPr>
                    <w:rFonts w:ascii="Cambria Math" w:hAnsi="Cambria Math"/>
                    <w:i/>
                    <w:sz w:val="24"/>
                  </w:rPr>
                </m:ctrlPr>
              </m:dPr>
              <m:e>
                <m:r>
                  <w:rPr>
                    <w:rFonts w:ascii="Cambria Math" w:hAnsi="Cambria Math"/>
                    <w:sz w:val="24"/>
                  </w:rPr>
                  <m:t>f-1000</m:t>
                </m:r>
              </m:e>
            </m:d>
            <m:r>
              <w:rPr>
                <w:rFonts w:ascii="Cambria Math" w:hAnsi="Cambria Math"/>
                <w:sz w:val="24"/>
              </w:rPr>
              <m:t>+</m:t>
            </m:r>
            <m:r>
              <w:rPr>
                <w:rFonts w:ascii="Cambria Math" w:hAnsi="Cambria Math"/>
                <w:i/>
                <w:sz w:val="24"/>
              </w:rPr>
              <w:sym w:font="Symbol" w:char="F064"/>
            </m:r>
            <m:d>
              <m:dPr>
                <m:ctrlPr>
                  <w:rPr>
                    <w:rFonts w:ascii="Cambria Math" w:hAnsi="Cambria Math"/>
                    <w:i/>
                    <w:sz w:val="24"/>
                  </w:rPr>
                </m:ctrlPr>
              </m:dPr>
              <m:e>
                <m:r>
                  <w:rPr>
                    <w:rFonts w:ascii="Cambria Math" w:hAnsi="Cambria Math"/>
                    <w:sz w:val="24"/>
                  </w:rPr>
                  <m:t>f+1000</m:t>
                </m:r>
              </m:e>
            </m:d>
          </m:e>
        </m:d>
        <m:sSup>
          <m:sSupPr>
            <m:ctrlPr>
              <w:rPr>
                <w:rFonts w:ascii="Cambria Math" w:hAnsi="Cambria Math"/>
                <w:i/>
                <w:sz w:val="24"/>
              </w:rPr>
            </m:ctrlPr>
          </m:sSupPr>
          <m:e>
            <m:r>
              <w:rPr>
                <w:rFonts w:ascii="Cambria Math" w:hAnsi="Cambria Math"/>
                <w:sz w:val="24"/>
              </w:rPr>
              <m:t>e</m:t>
            </m:r>
          </m:e>
          <m:sup>
            <m:f>
              <m:fPr>
                <m:ctrlPr>
                  <w:rPr>
                    <w:rFonts w:ascii="Cambria Math" w:hAnsi="Cambria Math"/>
                    <w:i/>
                    <w:sz w:val="24"/>
                  </w:rPr>
                </m:ctrlPr>
              </m:fPr>
              <m:num>
                <m:r>
                  <w:rPr>
                    <w:rFonts w:ascii="Cambria Math" w:hAnsi="Cambria Math"/>
                    <w:sz w:val="24"/>
                  </w:rPr>
                  <m:t>jπ</m:t>
                </m:r>
              </m:num>
              <m:den>
                <m:r>
                  <w:rPr>
                    <w:rFonts w:ascii="Cambria Math" w:hAnsi="Cambria Math"/>
                    <w:sz w:val="24"/>
                  </w:rPr>
                  <m:t>4</m:t>
                </m:r>
              </m:den>
            </m:f>
          </m:sup>
        </m:sSup>
      </m:oMath>
    </w:p>
    <w:p w:rsidR="00A54149" w:rsidRPr="00A54149" w:rsidRDefault="00A54149" w:rsidP="00A54149">
      <w:pPr>
        <w:ind w:left="1440"/>
        <w:rPr>
          <w:sz w:val="24"/>
        </w:rPr>
      </w:pPr>
    </w:p>
    <w:p w:rsidR="00A54149" w:rsidRDefault="00A54149" w:rsidP="00A54149">
      <w:pPr>
        <w:ind w:left="1440"/>
        <w:rPr>
          <w:sz w:val="24"/>
        </w:rPr>
      </w:pPr>
    </w:p>
    <w:p w:rsidR="00A54149" w:rsidRDefault="00A54149" w:rsidP="00A54149">
      <w:pPr>
        <w:ind w:left="1440"/>
        <w:rPr>
          <w:sz w:val="24"/>
        </w:rPr>
      </w:pPr>
    </w:p>
    <w:p w:rsidR="006359A2" w:rsidRDefault="006359A2" w:rsidP="00A54149">
      <w:pPr>
        <w:ind w:left="1440"/>
        <w:rPr>
          <w:sz w:val="24"/>
        </w:rPr>
      </w:pPr>
    </w:p>
    <w:p w:rsidR="006359A2" w:rsidRDefault="006359A2" w:rsidP="00A54149">
      <w:pPr>
        <w:ind w:left="1440"/>
        <w:rPr>
          <w:sz w:val="24"/>
        </w:rPr>
      </w:pPr>
    </w:p>
    <w:p w:rsidR="00A54149" w:rsidRDefault="00A54149" w:rsidP="00A54149">
      <w:pPr>
        <w:ind w:left="1440"/>
        <w:rPr>
          <w:sz w:val="24"/>
        </w:rPr>
      </w:pPr>
    </w:p>
    <w:p w:rsidR="00B37EA2" w:rsidRDefault="00B37EA2" w:rsidP="00A54149">
      <w:pPr>
        <w:ind w:left="1440"/>
        <w:rPr>
          <w:sz w:val="24"/>
        </w:rPr>
      </w:pPr>
    </w:p>
    <w:p w:rsidR="00A54149" w:rsidRDefault="00A54149" w:rsidP="00A54149">
      <w:pPr>
        <w:ind w:left="1440"/>
        <w:rPr>
          <w:sz w:val="24"/>
        </w:rPr>
      </w:pPr>
    </w:p>
    <w:p w:rsidR="00A54149" w:rsidRPr="00A54149" w:rsidRDefault="00A54149" w:rsidP="00A54149">
      <w:pPr>
        <w:ind w:left="1440"/>
        <w:rPr>
          <w:sz w:val="24"/>
        </w:rPr>
      </w:pPr>
    </w:p>
    <w:p w:rsidR="00A54149" w:rsidRDefault="00A54149" w:rsidP="00A54149">
      <w:pPr>
        <w:numPr>
          <w:ilvl w:val="1"/>
          <w:numId w:val="26"/>
        </w:numPr>
        <w:rPr>
          <w:sz w:val="24"/>
        </w:rPr>
      </w:pPr>
      <m:oMath>
        <m:r>
          <w:rPr>
            <w:rFonts w:ascii="Cambria Math" w:hAnsi="Cambria Math"/>
            <w:sz w:val="24"/>
          </w:rPr>
          <m:t>R</m:t>
        </m:r>
        <m:d>
          <m:dPr>
            <m:ctrlPr>
              <w:rPr>
                <w:rFonts w:ascii="Cambria Math" w:hAnsi="Cambria Math"/>
                <w:i/>
                <w:sz w:val="24"/>
              </w:rPr>
            </m:ctrlPr>
          </m:dPr>
          <m:e>
            <m:r>
              <w:rPr>
                <w:rFonts w:ascii="Cambria Math" w:hAnsi="Cambria Math"/>
                <w:sz w:val="24"/>
              </w:rPr>
              <m:t>f</m:t>
            </m:r>
          </m:e>
        </m:d>
        <m:r>
          <w:rPr>
            <w:rFonts w:ascii="Cambria Math" w:hAnsi="Cambria Math"/>
            <w:sz w:val="24"/>
          </w:rPr>
          <m:t>=Π</m:t>
        </m:r>
        <m:d>
          <m:dPr>
            <m:ctrlPr>
              <w:rPr>
                <w:rFonts w:ascii="Cambria Math" w:hAnsi="Cambria Math"/>
                <w:i/>
                <w:sz w:val="24"/>
              </w:rPr>
            </m:ctrlPr>
          </m:dPr>
          <m:e>
            <m:f>
              <m:fPr>
                <m:ctrlPr>
                  <w:rPr>
                    <w:rFonts w:ascii="Cambria Math" w:hAnsi="Cambria Math"/>
                    <w:i/>
                    <w:sz w:val="24"/>
                  </w:rPr>
                </m:ctrlPr>
              </m:fPr>
              <m:num>
                <m:r>
                  <w:rPr>
                    <w:rFonts w:ascii="Cambria Math" w:hAnsi="Cambria Math"/>
                    <w:sz w:val="24"/>
                  </w:rPr>
                  <m:t>f-5000</m:t>
                </m:r>
              </m:num>
              <m:den>
                <m:r>
                  <w:rPr>
                    <w:rFonts w:ascii="Cambria Math" w:hAnsi="Cambria Math"/>
                    <w:sz w:val="24"/>
                  </w:rPr>
                  <m:t>2000</m:t>
                </m:r>
              </m:den>
            </m:f>
          </m:e>
        </m:d>
        <m:r>
          <w:rPr>
            <w:rFonts w:ascii="Cambria Math" w:hAnsi="Cambria Math"/>
            <w:sz w:val="24"/>
          </w:rPr>
          <m:t>+Π</m:t>
        </m:r>
        <m:d>
          <m:dPr>
            <m:ctrlPr>
              <w:rPr>
                <w:rFonts w:ascii="Cambria Math" w:hAnsi="Cambria Math"/>
                <w:i/>
                <w:sz w:val="24"/>
              </w:rPr>
            </m:ctrlPr>
          </m:dPr>
          <m:e>
            <m:f>
              <m:fPr>
                <m:ctrlPr>
                  <w:rPr>
                    <w:rFonts w:ascii="Cambria Math" w:hAnsi="Cambria Math"/>
                    <w:i/>
                    <w:sz w:val="24"/>
                  </w:rPr>
                </m:ctrlPr>
              </m:fPr>
              <m:num>
                <m:r>
                  <w:rPr>
                    <w:rFonts w:ascii="Cambria Math" w:hAnsi="Cambria Math"/>
                    <w:sz w:val="24"/>
                  </w:rPr>
                  <m:t>f+5000</m:t>
                </m:r>
              </m:num>
              <m:den>
                <m:r>
                  <w:rPr>
                    <w:rFonts w:ascii="Cambria Math" w:hAnsi="Cambria Math"/>
                    <w:sz w:val="24"/>
                  </w:rPr>
                  <m:t>2000</m:t>
                </m:r>
              </m:den>
            </m:f>
          </m:e>
        </m:d>
      </m:oMath>
    </w:p>
    <w:p w:rsidR="00A54149" w:rsidRPr="00A54149" w:rsidRDefault="00A54149" w:rsidP="00A54149">
      <w:pPr>
        <w:ind w:left="1440"/>
        <w:rPr>
          <w:sz w:val="24"/>
        </w:rPr>
      </w:pPr>
    </w:p>
    <w:p w:rsidR="00A54149" w:rsidRDefault="00A54149" w:rsidP="00A54149">
      <w:pPr>
        <w:ind w:left="1440"/>
        <w:rPr>
          <w:sz w:val="24"/>
        </w:rPr>
      </w:pPr>
    </w:p>
    <w:p w:rsidR="00A54149" w:rsidRDefault="00A54149" w:rsidP="00A54149">
      <w:pPr>
        <w:ind w:left="1440"/>
        <w:rPr>
          <w:sz w:val="24"/>
        </w:rPr>
      </w:pPr>
    </w:p>
    <w:p w:rsidR="00A54149" w:rsidRDefault="00A54149" w:rsidP="00A54149">
      <w:pPr>
        <w:ind w:left="1440"/>
        <w:rPr>
          <w:sz w:val="24"/>
        </w:rPr>
      </w:pPr>
    </w:p>
    <w:p w:rsidR="00A54149" w:rsidRDefault="00A54149" w:rsidP="00A54149">
      <w:pPr>
        <w:ind w:left="1440"/>
        <w:rPr>
          <w:sz w:val="24"/>
        </w:rPr>
      </w:pPr>
    </w:p>
    <w:p w:rsidR="00A54149" w:rsidRPr="00A54149" w:rsidRDefault="00A54149" w:rsidP="00A54149">
      <w:pPr>
        <w:ind w:left="1440"/>
        <w:rPr>
          <w:sz w:val="24"/>
        </w:rPr>
      </w:pPr>
    </w:p>
    <w:p w:rsidR="006359A2" w:rsidRDefault="006359A2">
      <w:pPr>
        <w:rPr>
          <w:sz w:val="24"/>
        </w:rPr>
      </w:pPr>
      <w:r>
        <w:rPr>
          <w:sz w:val="24"/>
        </w:rPr>
        <w:br w:type="page"/>
      </w:r>
    </w:p>
    <w:p w:rsidR="0017246D" w:rsidRDefault="00762304" w:rsidP="0017246D">
      <w:pPr>
        <w:numPr>
          <w:ilvl w:val="0"/>
          <w:numId w:val="26"/>
        </w:numPr>
        <w:tabs>
          <w:tab w:val="clear" w:pos="720"/>
          <w:tab w:val="num" w:pos="360"/>
        </w:tabs>
        <w:ind w:left="360"/>
        <w:rPr>
          <w:sz w:val="24"/>
        </w:rPr>
      </w:pPr>
      <w:r>
        <w:rPr>
          <w:sz w:val="24"/>
        </w:rPr>
        <w:lastRenderedPageBreak/>
        <w:t xml:space="preserve">What are the conditions under which the FFT of a signal is an accurate representation of its </w:t>
      </w:r>
      <w:r w:rsidRPr="00762304">
        <w:rPr>
          <w:i/>
          <w:sz w:val="24"/>
        </w:rPr>
        <w:t>Continuous Fourier Transform</w:t>
      </w:r>
      <w:r>
        <w:rPr>
          <w:sz w:val="24"/>
        </w:rPr>
        <w:t>?</w:t>
      </w:r>
    </w:p>
    <w:p w:rsidR="00537ADF" w:rsidRDefault="00537ADF" w:rsidP="00335E0C">
      <w:pPr>
        <w:rPr>
          <w:sz w:val="24"/>
        </w:rPr>
      </w:pPr>
    </w:p>
    <w:p w:rsidR="00A54149" w:rsidRDefault="00A54149" w:rsidP="00A54149">
      <w:pPr>
        <w:rPr>
          <w:sz w:val="24"/>
        </w:rPr>
      </w:pPr>
    </w:p>
    <w:p w:rsidR="00A54149" w:rsidRDefault="00A54149" w:rsidP="00A54149">
      <w:pPr>
        <w:rPr>
          <w:sz w:val="24"/>
        </w:rPr>
      </w:pPr>
    </w:p>
    <w:p w:rsidR="00A54149" w:rsidRDefault="00A54149" w:rsidP="00A54149">
      <w:pPr>
        <w:rPr>
          <w:sz w:val="24"/>
        </w:rPr>
      </w:pPr>
    </w:p>
    <w:p w:rsidR="00A54149" w:rsidRDefault="00A54149" w:rsidP="00A54149">
      <w:pPr>
        <w:rPr>
          <w:sz w:val="24"/>
        </w:rPr>
      </w:pPr>
    </w:p>
    <w:p w:rsidR="00A54149" w:rsidRDefault="00A54149" w:rsidP="00A54149">
      <w:pPr>
        <w:rPr>
          <w:sz w:val="24"/>
        </w:rPr>
      </w:pPr>
    </w:p>
    <w:p w:rsidR="00A54149" w:rsidRDefault="00A54149" w:rsidP="00A54149">
      <w:pPr>
        <w:rPr>
          <w:sz w:val="24"/>
        </w:rPr>
      </w:pPr>
    </w:p>
    <w:p w:rsidR="00A54149" w:rsidRDefault="00A54149" w:rsidP="00A54149">
      <w:pPr>
        <w:rPr>
          <w:sz w:val="24"/>
        </w:rPr>
      </w:pPr>
    </w:p>
    <w:p w:rsidR="00A54149" w:rsidRDefault="00A54149" w:rsidP="00A54149">
      <w:pPr>
        <w:rPr>
          <w:sz w:val="24"/>
        </w:rPr>
      </w:pPr>
    </w:p>
    <w:p w:rsidR="00A54149" w:rsidRDefault="00A54149" w:rsidP="00A54149">
      <w:pPr>
        <w:rPr>
          <w:sz w:val="24"/>
        </w:rPr>
      </w:pPr>
    </w:p>
    <w:p w:rsidR="00A54149" w:rsidRDefault="00A54149" w:rsidP="00A54149">
      <w:pPr>
        <w:rPr>
          <w:sz w:val="24"/>
        </w:rPr>
      </w:pPr>
    </w:p>
    <w:p w:rsidR="00A54149" w:rsidRDefault="00A54149" w:rsidP="00A54149">
      <w:pPr>
        <w:rPr>
          <w:sz w:val="24"/>
        </w:rPr>
      </w:pPr>
    </w:p>
    <w:p w:rsidR="00A54149" w:rsidRDefault="00A54149" w:rsidP="00A54149">
      <w:pPr>
        <w:rPr>
          <w:sz w:val="24"/>
        </w:rPr>
      </w:pPr>
    </w:p>
    <w:p w:rsidR="00A54149" w:rsidRDefault="00A54149" w:rsidP="00A54149">
      <w:pPr>
        <w:rPr>
          <w:sz w:val="24"/>
        </w:rPr>
      </w:pPr>
    </w:p>
    <w:p w:rsidR="00280297" w:rsidRDefault="00A54149" w:rsidP="00A54149">
      <w:pPr>
        <w:rPr>
          <w:sz w:val="24"/>
        </w:rPr>
      </w:pPr>
      <w:r>
        <w:rPr>
          <w:sz w:val="24"/>
        </w:rPr>
        <w:t xml:space="preserve"> </w:t>
      </w:r>
    </w:p>
    <w:p w:rsidR="00280297" w:rsidRDefault="00280297" w:rsidP="00280297">
      <w:pPr>
        <w:rPr>
          <w:sz w:val="24"/>
        </w:rPr>
      </w:pPr>
    </w:p>
    <w:p w:rsidR="00762304" w:rsidRDefault="00762304" w:rsidP="00762304">
      <w:pPr>
        <w:numPr>
          <w:ilvl w:val="0"/>
          <w:numId w:val="26"/>
        </w:numPr>
        <w:tabs>
          <w:tab w:val="clear" w:pos="720"/>
          <w:tab w:val="num" w:pos="360"/>
        </w:tabs>
        <w:ind w:left="360"/>
        <w:rPr>
          <w:sz w:val="24"/>
        </w:rPr>
      </w:pPr>
      <w:r>
        <w:rPr>
          <w:sz w:val="24"/>
        </w:rPr>
        <w:t xml:space="preserve">You are given a pure sinusoid, </w:t>
      </w:r>
      <w:r>
        <w:rPr>
          <w:i/>
          <w:iCs/>
          <w:sz w:val="24"/>
        </w:rPr>
        <w:t>s</w:t>
      </w:r>
      <w:r>
        <w:rPr>
          <w:sz w:val="24"/>
        </w:rPr>
        <w:t>(</w:t>
      </w:r>
      <w:r>
        <w:rPr>
          <w:i/>
          <w:iCs/>
          <w:sz w:val="24"/>
        </w:rPr>
        <w:t>t</w:t>
      </w:r>
      <w:r>
        <w:rPr>
          <w:sz w:val="24"/>
        </w:rPr>
        <w:t>) = 10 cos(2</w:t>
      </w:r>
      <w:r>
        <w:rPr>
          <w:rFonts w:ascii="Symbol" w:hAnsi="Symbol"/>
          <w:sz w:val="24"/>
        </w:rPr>
        <w:t></w:t>
      </w:r>
      <w:r>
        <w:rPr>
          <w:sz w:val="24"/>
        </w:rPr>
        <w:t>1000</w:t>
      </w:r>
      <w:r>
        <w:rPr>
          <w:i/>
          <w:iCs/>
          <w:sz w:val="24"/>
        </w:rPr>
        <w:t>t</w:t>
      </w:r>
      <w:r>
        <w:rPr>
          <w:sz w:val="24"/>
        </w:rPr>
        <w:t xml:space="preserve">) and a zero-mean, unit variance, Gaussian noise signal </w:t>
      </w:r>
      <w:r>
        <w:rPr>
          <w:i/>
          <w:iCs/>
          <w:sz w:val="24"/>
        </w:rPr>
        <w:t>n</w:t>
      </w:r>
      <w:r>
        <w:rPr>
          <w:sz w:val="24"/>
        </w:rPr>
        <w:t>(</w:t>
      </w:r>
      <w:r>
        <w:rPr>
          <w:i/>
          <w:iCs/>
          <w:sz w:val="24"/>
        </w:rPr>
        <w:t>t</w:t>
      </w:r>
      <w:r>
        <w:rPr>
          <w:sz w:val="24"/>
        </w:rPr>
        <w:t xml:space="preserve">) = </w:t>
      </w:r>
      <w:r>
        <w:rPr>
          <w:i/>
          <w:iCs/>
          <w:sz w:val="24"/>
        </w:rPr>
        <w:t>N</w:t>
      </w:r>
      <w:r>
        <w:rPr>
          <w:sz w:val="24"/>
        </w:rPr>
        <w:t xml:space="preserve">(0,1). How would you generate a noise signal </w:t>
      </w:r>
      <w:r>
        <w:rPr>
          <w:i/>
          <w:iCs/>
          <w:sz w:val="24"/>
        </w:rPr>
        <w:t>n</w:t>
      </w:r>
      <w:r>
        <w:rPr>
          <w:sz w:val="24"/>
          <w:vertAlign w:val="subscript"/>
        </w:rPr>
        <w:t>1</w:t>
      </w:r>
      <w:r>
        <w:rPr>
          <w:sz w:val="24"/>
        </w:rPr>
        <w:t>(</w:t>
      </w:r>
      <w:r>
        <w:rPr>
          <w:i/>
          <w:iCs/>
          <w:sz w:val="24"/>
        </w:rPr>
        <w:t>t</w:t>
      </w:r>
      <w:r>
        <w:rPr>
          <w:sz w:val="24"/>
        </w:rPr>
        <w:t xml:space="preserve">) that can be added to </w:t>
      </w:r>
      <w:r>
        <w:rPr>
          <w:i/>
          <w:iCs/>
          <w:sz w:val="24"/>
        </w:rPr>
        <w:t>s</w:t>
      </w:r>
      <w:r>
        <w:rPr>
          <w:sz w:val="24"/>
        </w:rPr>
        <w:t xml:space="preserve">(t) to obtain a noisy signal </w:t>
      </w:r>
      <w:r>
        <w:rPr>
          <w:i/>
          <w:iCs/>
          <w:sz w:val="24"/>
        </w:rPr>
        <w:t>s</w:t>
      </w:r>
      <w:r>
        <w:rPr>
          <w:sz w:val="24"/>
          <w:vertAlign w:val="subscript"/>
        </w:rPr>
        <w:t>1</w:t>
      </w:r>
      <w:r>
        <w:rPr>
          <w:sz w:val="24"/>
        </w:rPr>
        <w:t>(</w:t>
      </w:r>
      <w:r>
        <w:rPr>
          <w:i/>
          <w:iCs/>
          <w:sz w:val="24"/>
        </w:rPr>
        <w:t>t</w:t>
      </w:r>
      <w:r>
        <w:rPr>
          <w:sz w:val="24"/>
        </w:rPr>
        <w:t xml:space="preserve">) = </w:t>
      </w:r>
      <w:r>
        <w:rPr>
          <w:i/>
          <w:iCs/>
          <w:sz w:val="24"/>
        </w:rPr>
        <w:t>s</w:t>
      </w:r>
      <w:r>
        <w:rPr>
          <w:sz w:val="24"/>
        </w:rPr>
        <w:t>(</w:t>
      </w:r>
      <w:r>
        <w:rPr>
          <w:i/>
          <w:iCs/>
          <w:sz w:val="24"/>
        </w:rPr>
        <w:t>t</w:t>
      </w:r>
      <w:r>
        <w:rPr>
          <w:sz w:val="24"/>
        </w:rPr>
        <w:t xml:space="preserve">) + </w:t>
      </w:r>
      <w:r>
        <w:rPr>
          <w:i/>
          <w:iCs/>
          <w:sz w:val="24"/>
        </w:rPr>
        <w:t>n</w:t>
      </w:r>
      <w:r>
        <w:rPr>
          <w:sz w:val="24"/>
          <w:vertAlign w:val="subscript"/>
        </w:rPr>
        <w:t>1</w:t>
      </w:r>
      <w:r>
        <w:rPr>
          <w:sz w:val="24"/>
        </w:rPr>
        <w:t>(</w:t>
      </w:r>
      <w:r>
        <w:rPr>
          <w:i/>
          <w:iCs/>
          <w:sz w:val="24"/>
        </w:rPr>
        <w:t>t</w:t>
      </w:r>
      <w:r>
        <w:rPr>
          <w:sz w:val="24"/>
        </w:rPr>
        <w:t xml:space="preserve">), such that the SNR of </w:t>
      </w:r>
      <w:r>
        <w:rPr>
          <w:i/>
          <w:iCs/>
          <w:sz w:val="24"/>
        </w:rPr>
        <w:t>s</w:t>
      </w:r>
      <w:r>
        <w:rPr>
          <w:sz w:val="24"/>
          <w:vertAlign w:val="subscript"/>
        </w:rPr>
        <w:t>1</w:t>
      </w:r>
      <w:r>
        <w:rPr>
          <w:sz w:val="24"/>
        </w:rPr>
        <w:t>(</w:t>
      </w:r>
      <w:r>
        <w:rPr>
          <w:i/>
          <w:iCs/>
          <w:sz w:val="24"/>
        </w:rPr>
        <w:t>t</w:t>
      </w:r>
      <w:r>
        <w:rPr>
          <w:sz w:val="24"/>
        </w:rPr>
        <w:t>) is   –3 dB?</w:t>
      </w:r>
    </w:p>
    <w:p w:rsidR="00762304" w:rsidRDefault="00762304"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A54149" w:rsidRDefault="00A54149" w:rsidP="00762304">
      <w:pPr>
        <w:pStyle w:val="ListParagraph"/>
        <w:rPr>
          <w:sz w:val="24"/>
        </w:rPr>
      </w:pPr>
    </w:p>
    <w:p w:rsidR="00762304" w:rsidRDefault="00762304" w:rsidP="00762304">
      <w:pPr>
        <w:ind w:left="360"/>
        <w:rPr>
          <w:sz w:val="24"/>
        </w:rPr>
      </w:pPr>
    </w:p>
    <w:p w:rsidR="00563B6E" w:rsidRDefault="00762304" w:rsidP="00563B6E">
      <w:pPr>
        <w:numPr>
          <w:ilvl w:val="0"/>
          <w:numId w:val="26"/>
        </w:numPr>
        <w:tabs>
          <w:tab w:val="clear" w:pos="720"/>
          <w:tab w:val="num" w:pos="360"/>
        </w:tabs>
        <w:ind w:left="360"/>
        <w:rPr>
          <w:sz w:val="24"/>
        </w:rPr>
      </w:pPr>
      <w:r>
        <w:rPr>
          <w:sz w:val="24"/>
        </w:rPr>
        <w:lastRenderedPageBreak/>
        <w:t xml:space="preserve">What is the </w:t>
      </w:r>
      <w:r w:rsidRPr="00762304">
        <w:rPr>
          <w:i/>
          <w:sz w:val="24"/>
        </w:rPr>
        <w:t>Nyquist</w:t>
      </w:r>
      <w:r>
        <w:rPr>
          <w:sz w:val="24"/>
        </w:rPr>
        <w:t xml:space="preserve"> sampling criterion? Illustrate with sketches, what happens when a signal bandlimited to ±</w:t>
      </w:r>
      <w:r w:rsidRPr="00762304">
        <w:rPr>
          <w:i/>
          <w:sz w:val="24"/>
        </w:rPr>
        <w:t>B</w:t>
      </w:r>
      <w:r>
        <w:rPr>
          <w:sz w:val="24"/>
        </w:rPr>
        <w:t xml:space="preserve"> Hz is sampled</w:t>
      </w:r>
      <w:r w:rsidR="00A54149">
        <w:rPr>
          <w:sz w:val="24"/>
        </w:rPr>
        <w:t>:</w:t>
      </w:r>
    </w:p>
    <w:p w:rsidR="00A54149" w:rsidRDefault="00A54149" w:rsidP="00A54149">
      <w:pPr>
        <w:ind w:left="360"/>
        <w:rPr>
          <w:sz w:val="24"/>
        </w:rPr>
      </w:pPr>
    </w:p>
    <w:p w:rsidR="00762304" w:rsidRDefault="00762304" w:rsidP="00762304">
      <w:pPr>
        <w:numPr>
          <w:ilvl w:val="1"/>
          <w:numId w:val="26"/>
        </w:numPr>
        <w:rPr>
          <w:sz w:val="24"/>
        </w:rPr>
      </w:pPr>
      <w:r>
        <w:rPr>
          <w:sz w:val="24"/>
        </w:rPr>
        <w:t xml:space="preserve">At or above the </w:t>
      </w:r>
      <w:r w:rsidRPr="00762304">
        <w:rPr>
          <w:i/>
          <w:sz w:val="24"/>
        </w:rPr>
        <w:t>Nyquist</w:t>
      </w:r>
      <w:r>
        <w:rPr>
          <w:sz w:val="24"/>
        </w:rPr>
        <w:t xml:space="preserve"> frequency;</w:t>
      </w:r>
    </w:p>
    <w:p w:rsidR="00A54149" w:rsidRDefault="00A54149" w:rsidP="00A54149">
      <w:pPr>
        <w:ind w:left="1440"/>
        <w:rPr>
          <w:sz w:val="24"/>
        </w:rPr>
      </w:pPr>
    </w:p>
    <w:p w:rsidR="00762304" w:rsidRDefault="00762304" w:rsidP="00762304">
      <w:pPr>
        <w:numPr>
          <w:ilvl w:val="1"/>
          <w:numId w:val="26"/>
        </w:numPr>
        <w:rPr>
          <w:sz w:val="24"/>
        </w:rPr>
      </w:pPr>
      <w:r>
        <w:rPr>
          <w:sz w:val="24"/>
        </w:rPr>
        <w:t xml:space="preserve">Below the </w:t>
      </w:r>
      <w:r w:rsidRPr="00762304">
        <w:rPr>
          <w:i/>
          <w:sz w:val="24"/>
        </w:rPr>
        <w:t>Nyquist</w:t>
      </w:r>
      <w:r>
        <w:rPr>
          <w:sz w:val="24"/>
        </w:rPr>
        <w:t xml:space="preserve"> frequency.</w:t>
      </w:r>
    </w:p>
    <w:p w:rsidR="00563B6E" w:rsidRDefault="00563B6E" w:rsidP="00563B6E">
      <w:pPr>
        <w:ind w:left="420"/>
        <w:rPr>
          <w:sz w:val="24"/>
        </w:rPr>
      </w:pPr>
      <w:r>
        <w:rPr>
          <w:sz w:val="24"/>
        </w:rPr>
        <w:t xml:space="preserve"> </w:t>
      </w:r>
    </w:p>
    <w:p w:rsidR="00563B6E" w:rsidRDefault="00563B6E" w:rsidP="00563B6E">
      <w:pPr>
        <w:rPr>
          <w:sz w:val="24"/>
        </w:rPr>
      </w:pPr>
    </w:p>
    <w:p w:rsidR="00BF35F8" w:rsidRDefault="00BF35F8" w:rsidP="00BF35F8">
      <w:pPr>
        <w:ind w:left="60"/>
        <w:rPr>
          <w:sz w:val="24"/>
        </w:rPr>
      </w:pPr>
    </w:p>
    <w:p w:rsidR="00A54149" w:rsidRDefault="00A54149" w:rsidP="00BF35F8">
      <w:pPr>
        <w:ind w:left="60"/>
        <w:rPr>
          <w:sz w:val="24"/>
        </w:rPr>
      </w:pPr>
    </w:p>
    <w:p w:rsidR="00A54149" w:rsidRDefault="00A54149" w:rsidP="00BF35F8">
      <w:pPr>
        <w:ind w:left="60"/>
        <w:rPr>
          <w:sz w:val="24"/>
        </w:rPr>
      </w:pPr>
    </w:p>
    <w:p w:rsidR="00A54149" w:rsidRDefault="00A54149" w:rsidP="00BF35F8">
      <w:pPr>
        <w:ind w:left="60"/>
        <w:rPr>
          <w:sz w:val="24"/>
        </w:rPr>
      </w:pPr>
    </w:p>
    <w:p w:rsidR="00A54149" w:rsidRDefault="00A54149" w:rsidP="00BF35F8">
      <w:pPr>
        <w:ind w:left="60"/>
        <w:rPr>
          <w:sz w:val="24"/>
        </w:rPr>
      </w:pPr>
    </w:p>
    <w:p w:rsidR="00A54149" w:rsidRDefault="00A54149" w:rsidP="00BF35F8">
      <w:pPr>
        <w:ind w:left="60"/>
        <w:rPr>
          <w:sz w:val="24"/>
        </w:rPr>
      </w:pPr>
    </w:p>
    <w:p w:rsidR="00A54149" w:rsidRDefault="00A54149" w:rsidP="00BF35F8">
      <w:pPr>
        <w:ind w:left="60"/>
        <w:rPr>
          <w:sz w:val="24"/>
        </w:rPr>
      </w:pPr>
    </w:p>
    <w:p w:rsidR="00A54149" w:rsidRDefault="00A54149" w:rsidP="00BF35F8">
      <w:pPr>
        <w:ind w:left="60"/>
        <w:rPr>
          <w:sz w:val="24"/>
        </w:rPr>
      </w:pPr>
    </w:p>
    <w:p w:rsidR="00A54149" w:rsidRDefault="00A54149" w:rsidP="00BF35F8">
      <w:pPr>
        <w:ind w:left="60"/>
        <w:rPr>
          <w:sz w:val="24"/>
        </w:rPr>
      </w:pPr>
    </w:p>
    <w:p w:rsidR="00A54149" w:rsidRDefault="00A54149" w:rsidP="00BF35F8">
      <w:pPr>
        <w:ind w:left="60"/>
        <w:rPr>
          <w:sz w:val="24"/>
        </w:rPr>
      </w:pPr>
    </w:p>
    <w:p w:rsidR="00A54149" w:rsidRDefault="00A54149" w:rsidP="00BF35F8">
      <w:pPr>
        <w:ind w:left="60"/>
        <w:rPr>
          <w:sz w:val="24"/>
        </w:rPr>
      </w:pPr>
    </w:p>
    <w:p w:rsidR="00A54149" w:rsidRDefault="00A54149" w:rsidP="00BF35F8">
      <w:pPr>
        <w:ind w:left="60"/>
        <w:rPr>
          <w:sz w:val="24"/>
        </w:rPr>
      </w:pPr>
    </w:p>
    <w:p w:rsidR="00A54149" w:rsidRDefault="00A54149" w:rsidP="00BF35F8">
      <w:pPr>
        <w:ind w:left="60"/>
        <w:rPr>
          <w:sz w:val="24"/>
        </w:rPr>
      </w:pPr>
    </w:p>
    <w:p w:rsidR="00A54149" w:rsidRDefault="00A54149" w:rsidP="00BF35F8">
      <w:pPr>
        <w:ind w:left="60"/>
        <w:rPr>
          <w:sz w:val="24"/>
        </w:rPr>
      </w:pPr>
    </w:p>
    <w:p w:rsidR="00BF35F8" w:rsidRDefault="00BF35F8" w:rsidP="00BF35F8">
      <w:pPr>
        <w:ind w:left="60"/>
        <w:rPr>
          <w:sz w:val="24"/>
        </w:rPr>
      </w:pPr>
    </w:p>
    <w:p w:rsidR="00A54149" w:rsidRDefault="00A54149">
      <w:pPr>
        <w:rPr>
          <w:sz w:val="24"/>
        </w:rPr>
      </w:pPr>
      <w:r>
        <w:rPr>
          <w:sz w:val="24"/>
        </w:rPr>
        <w:br w:type="page"/>
      </w:r>
    </w:p>
    <w:p w:rsidR="00BF35F8" w:rsidRPr="00762304" w:rsidRDefault="00762304" w:rsidP="00BF35F8">
      <w:pPr>
        <w:numPr>
          <w:ilvl w:val="0"/>
          <w:numId w:val="26"/>
        </w:numPr>
        <w:tabs>
          <w:tab w:val="clear" w:pos="720"/>
          <w:tab w:val="num" w:pos="360"/>
        </w:tabs>
        <w:ind w:left="360"/>
        <w:rPr>
          <w:sz w:val="24"/>
        </w:rPr>
      </w:pPr>
      <w:r>
        <w:rPr>
          <w:sz w:val="24"/>
        </w:rPr>
        <w:lastRenderedPageBreak/>
        <w:t xml:space="preserve">What are the advantages and disadvantages of </w:t>
      </w:r>
      <w:r w:rsidRPr="00A54149">
        <w:rPr>
          <w:i/>
          <w:sz w:val="24"/>
        </w:rPr>
        <w:t>standard</w:t>
      </w:r>
      <w:r>
        <w:rPr>
          <w:sz w:val="24"/>
        </w:rPr>
        <w:t xml:space="preserve"> AM transmission? Discuss the tradeoffs associated with </w:t>
      </w:r>
      <w:r w:rsidR="006C6394">
        <w:rPr>
          <w:sz w:val="24"/>
        </w:rPr>
        <w:t>making improvements</w:t>
      </w:r>
      <w:r>
        <w:rPr>
          <w:sz w:val="24"/>
        </w:rPr>
        <w:t xml:space="preserve"> to </w:t>
      </w:r>
      <w:r w:rsidRPr="00A54149">
        <w:rPr>
          <w:i/>
          <w:sz w:val="24"/>
        </w:rPr>
        <w:t>standard</w:t>
      </w:r>
      <w:r>
        <w:rPr>
          <w:sz w:val="24"/>
        </w:rPr>
        <w:t xml:space="preserve"> AM </w:t>
      </w:r>
      <w:r w:rsidR="006C6394">
        <w:rPr>
          <w:sz w:val="24"/>
        </w:rPr>
        <w:t>transmission, in order to minimize its disadvantages.</w:t>
      </w:r>
    </w:p>
    <w:p w:rsidR="00BF35F8" w:rsidRDefault="00BF35F8" w:rsidP="00BF35F8">
      <w:pPr>
        <w:rPr>
          <w:sz w:val="24"/>
        </w:rPr>
      </w:pPr>
    </w:p>
    <w:p w:rsidR="00BF35F8" w:rsidRDefault="00BF35F8" w:rsidP="00BF35F8">
      <w:pPr>
        <w:rPr>
          <w:sz w:val="24"/>
        </w:rPr>
      </w:pPr>
    </w:p>
    <w:p w:rsidR="00BF35F8" w:rsidRDefault="00BF35F8" w:rsidP="00BF35F8">
      <w:pPr>
        <w:rPr>
          <w:sz w:val="24"/>
        </w:rPr>
      </w:pPr>
    </w:p>
    <w:p w:rsidR="00BF35F8" w:rsidRDefault="00BF35F8" w:rsidP="00BF35F8">
      <w:pPr>
        <w:rPr>
          <w:sz w:val="24"/>
        </w:rPr>
      </w:pPr>
    </w:p>
    <w:p w:rsidR="00BF35F8" w:rsidRDefault="00BF35F8" w:rsidP="00BF35F8">
      <w:pPr>
        <w:rPr>
          <w:sz w:val="24"/>
        </w:rPr>
      </w:pPr>
    </w:p>
    <w:p w:rsidR="00BF35F8" w:rsidRDefault="00BF35F8" w:rsidP="00BF35F8">
      <w:pPr>
        <w:rPr>
          <w:sz w:val="24"/>
        </w:rPr>
      </w:pPr>
    </w:p>
    <w:p w:rsidR="00BF35F8" w:rsidRDefault="00BF35F8" w:rsidP="00BF35F8">
      <w:pPr>
        <w:rPr>
          <w:sz w:val="24"/>
        </w:rPr>
      </w:pPr>
    </w:p>
    <w:p w:rsidR="00BF35F8" w:rsidRDefault="00BF35F8" w:rsidP="00BF35F8">
      <w:pPr>
        <w:rPr>
          <w:sz w:val="24"/>
        </w:rPr>
      </w:pPr>
    </w:p>
    <w:p w:rsidR="00EA62C4" w:rsidRDefault="00EA62C4" w:rsidP="00BF35F8">
      <w:pPr>
        <w:rPr>
          <w:sz w:val="24"/>
        </w:rPr>
      </w:pPr>
    </w:p>
    <w:p w:rsidR="00EA62C4" w:rsidRDefault="00EA62C4" w:rsidP="00BF35F8">
      <w:pPr>
        <w:rPr>
          <w:sz w:val="24"/>
        </w:rPr>
      </w:pPr>
    </w:p>
    <w:p w:rsidR="00EA62C4" w:rsidRDefault="00EA62C4" w:rsidP="00BF35F8">
      <w:pPr>
        <w:rPr>
          <w:sz w:val="24"/>
        </w:rPr>
      </w:pPr>
    </w:p>
    <w:p w:rsidR="00EA62C4" w:rsidRDefault="00EA62C4" w:rsidP="00BF35F8">
      <w:pPr>
        <w:rPr>
          <w:sz w:val="24"/>
        </w:rPr>
      </w:pPr>
    </w:p>
    <w:p w:rsidR="00EA62C4" w:rsidRDefault="00EA62C4" w:rsidP="00BF35F8">
      <w:pPr>
        <w:rPr>
          <w:sz w:val="24"/>
        </w:rPr>
      </w:pPr>
    </w:p>
    <w:p w:rsidR="00EA62C4" w:rsidRDefault="00EA62C4" w:rsidP="00BF35F8">
      <w:pPr>
        <w:rPr>
          <w:sz w:val="24"/>
        </w:rPr>
      </w:pPr>
    </w:p>
    <w:p w:rsidR="00EA62C4" w:rsidRDefault="00EA62C4" w:rsidP="00BF35F8">
      <w:pPr>
        <w:rPr>
          <w:sz w:val="24"/>
        </w:rPr>
      </w:pPr>
    </w:p>
    <w:p w:rsidR="00BF35F8" w:rsidRDefault="00BF35F8" w:rsidP="00BF35F8">
      <w:pPr>
        <w:rPr>
          <w:sz w:val="24"/>
        </w:rPr>
      </w:pPr>
    </w:p>
    <w:p w:rsidR="00BF35F8" w:rsidRDefault="00BF35F8" w:rsidP="00BF35F8">
      <w:pPr>
        <w:rPr>
          <w:sz w:val="24"/>
        </w:rPr>
      </w:pPr>
    </w:p>
    <w:p w:rsidR="00BF35F8" w:rsidRDefault="00BF35F8" w:rsidP="00BF35F8">
      <w:pPr>
        <w:rPr>
          <w:sz w:val="24"/>
        </w:rPr>
      </w:pPr>
    </w:p>
    <w:p w:rsidR="00BF35F8" w:rsidRDefault="00BF35F8" w:rsidP="00BF35F8">
      <w:pPr>
        <w:rPr>
          <w:sz w:val="24"/>
        </w:rPr>
      </w:pPr>
    </w:p>
    <w:p w:rsidR="00BF35F8" w:rsidRDefault="00BF35F8" w:rsidP="00BF35F8">
      <w:pPr>
        <w:rPr>
          <w:sz w:val="24"/>
        </w:rPr>
      </w:pPr>
    </w:p>
    <w:p w:rsidR="00335E0C" w:rsidRDefault="00335E0C" w:rsidP="00335E0C">
      <w:pPr>
        <w:rPr>
          <w:sz w:val="24"/>
        </w:rPr>
      </w:pPr>
    </w:p>
    <w:p w:rsidR="00335E0C" w:rsidRDefault="00335E0C" w:rsidP="00335E0C">
      <w:pPr>
        <w:rPr>
          <w:sz w:val="24"/>
        </w:rPr>
      </w:pPr>
    </w:p>
    <w:p w:rsidR="00335E0C" w:rsidRDefault="00335E0C" w:rsidP="00335E0C">
      <w:pPr>
        <w:rPr>
          <w:sz w:val="24"/>
        </w:rPr>
      </w:pPr>
    </w:p>
    <w:p w:rsidR="00A54149" w:rsidRDefault="00A54149" w:rsidP="00335E0C">
      <w:pPr>
        <w:rPr>
          <w:sz w:val="24"/>
        </w:rPr>
      </w:pPr>
    </w:p>
    <w:p w:rsidR="00A54149" w:rsidRDefault="00A54149" w:rsidP="00335E0C">
      <w:pPr>
        <w:rPr>
          <w:sz w:val="24"/>
        </w:rPr>
      </w:pPr>
    </w:p>
    <w:p w:rsidR="00A54149" w:rsidRDefault="00A54149" w:rsidP="00335E0C">
      <w:pPr>
        <w:rPr>
          <w:sz w:val="24"/>
        </w:rPr>
      </w:pPr>
    </w:p>
    <w:p w:rsidR="00A54149" w:rsidRDefault="00A54149" w:rsidP="00335E0C">
      <w:pPr>
        <w:rPr>
          <w:sz w:val="24"/>
        </w:rPr>
      </w:pPr>
    </w:p>
    <w:p w:rsidR="00A54149" w:rsidRDefault="00A54149" w:rsidP="00335E0C">
      <w:pPr>
        <w:rPr>
          <w:sz w:val="24"/>
        </w:rPr>
      </w:pPr>
    </w:p>
    <w:p w:rsidR="00A54149" w:rsidRDefault="00A54149" w:rsidP="00335E0C">
      <w:pPr>
        <w:rPr>
          <w:sz w:val="24"/>
        </w:rPr>
      </w:pPr>
    </w:p>
    <w:p w:rsidR="00B37EA2" w:rsidRDefault="00B37EA2" w:rsidP="00335E0C">
      <w:pPr>
        <w:rPr>
          <w:sz w:val="24"/>
        </w:rPr>
      </w:pPr>
    </w:p>
    <w:p w:rsidR="00B37EA2" w:rsidRDefault="00B37EA2" w:rsidP="00335E0C">
      <w:pPr>
        <w:rPr>
          <w:sz w:val="24"/>
        </w:rPr>
      </w:pPr>
    </w:p>
    <w:p w:rsidR="00B37EA2" w:rsidRDefault="00B37EA2" w:rsidP="00335E0C">
      <w:pPr>
        <w:rPr>
          <w:sz w:val="24"/>
        </w:rPr>
      </w:pPr>
    </w:p>
    <w:p w:rsidR="00A54149" w:rsidRDefault="00A54149" w:rsidP="00335E0C">
      <w:pPr>
        <w:rPr>
          <w:sz w:val="24"/>
        </w:rPr>
      </w:pPr>
    </w:p>
    <w:p w:rsidR="006359A2" w:rsidRDefault="003A6574" w:rsidP="006359A2">
      <w:pPr>
        <w:numPr>
          <w:ilvl w:val="0"/>
          <w:numId w:val="26"/>
        </w:numPr>
        <w:tabs>
          <w:tab w:val="clear" w:pos="720"/>
          <w:tab w:val="num" w:pos="360"/>
        </w:tabs>
        <w:ind w:left="360"/>
        <w:rPr>
          <w:sz w:val="24"/>
        </w:rPr>
      </w:pPr>
      <w:r>
        <w:rPr>
          <w:sz w:val="24"/>
        </w:rPr>
        <w:t>Are you interested in going to grad school? Why, or why not?</w:t>
      </w:r>
    </w:p>
    <w:p w:rsidR="006359A2" w:rsidRDefault="006359A2" w:rsidP="006359A2">
      <w:pPr>
        <w:ind w:left="360"/>
        <w:rPr>
          <w:sz w:val="24"/>
        </w:rPr>
      </w:pPr>
    </w:p>
    <w:p w:rsidR="006359A2" w:rsidRDefault="006359A2">
      <w:pPr>
        <w:rPr>
          <w:sz w:val="24"/>
        </w:rPr>
      </w:pPr>
      <w:r>
        <w:rPr>
          <w:sz w:val="24"/>
        </w:rPr>
        <w:br w:type="page"/>
      </w:r>
    </w:p>
    <w:p w:rsidR="00537ADF" w:rsidRDefault="00537ADF">
      <w:pPr>
        <w:jc w:val="center"/>
        <w:rPr>
          <w:b/>
          <w:bCs/>
          <w:sz w:val="24"/>
        </w:rPr>
      </w:pPr>
      <w:r>
        <w:rPr>
          <w:b/>
          <w:bCs/>
          <w:sz w:val="24"/>
        </w:rPr>
        <w:lastRenderedPageBreak/>
        <w:t>Part B</w:t>
      </w:r>
    </w:p>
    <w:p w:rsidR="00537ADF" w:rsidRDefault="00537ADF">
      <w:pPr>
        <w:ind w:left="60"/>
        <w:rPr>
          <w:sz w:val="24"/>
        </w:rPr>
      </w:pPr>
    </w:p>
    <w:p w:rsidR="00941034" w:rsidRDefault="00941034" w:rsidP="00A83F19">
      <w:pPr>
        <w:pStyle w:val="BodyText"/>
        <w:numPr>
          <w:ilvl w:val="0"/>
          <w:numId w:val="26"/>
        </w:numPr>
      </w:pPr>
      <w:r>
        <w:t>A commercial broadcast receiver not only has the task of demodulating the incoming RF signal, but must also be able to selectively tune to the carrier frequency and separate the desired signal from other modulated signals that may be picked-up along the way.</w:t>
      </w:r>
    </w:p>
    <w:p w:rsidR="00941034" w:rsidRDefault="00941034" w:rsidP="00941034">
      <w:pPr>
        <w:pStyle w:val="BodyText"/>
        <w:ind w:left="720" w:firstLine="360"/>
      </w:pPr>
      <w:r>
        <w:t xml:space="preserve">The </w:t>
      </w:r>
      <w:r w:rsidRPr="00941034">
        <w:rPr>
          <w:i/>
        </w:rPr>
        <w:t>superheterodyne</w:t>
      </w:r>
      <w:r>
        <w:t xml:space="preserve"> receiver performs these functions in an elegant and practical way – specifically, it overcomes the difficulty of having to build a tunable and highly selective and variable filter. </w:t>
      </w:r>
    </w:p>
    <w:p w:rsidR="00941034" w:rsidRDefault="00941034" w:rsidP="00941034">
      <w:pPr>
        <w:pStyle w:val="BodyText"/>
        <w:ind w:left="720" w:firstLine="360"/>
      </w:pPr>
      <w:r>
        <w:t xml:space="preserve">A two-stage coherent detection technique is used. In the first stage, the RF signal is shifted </w:t>
      </w:r>
      <w:r w:rsidRPr="00941034">
        <w:rPr>
          <w:i/>
        </w:rPr>
        <w:t>down</w:t>
      </w:r>
      <w:r>
        <w:t xml:space="preserve"> to an </w:t>
      </w:r>
      <w:r w:rsidRPr="00941034">
        <w:rPr>
          <w:i/>
        </w:rPr>
        <w:t>intermediate frequency</w:t>
      </w:r>
      <w:r>
        <w:t xml:space="preserve"> (IF) by multiplying it with a local oscillator frequency that is </w:t>
      </w:r>
      <w:r w:rsidRPr="00941034">
        <w:rPr>
          <w:i/>
        </w:rPr>
        <w:t>greater</w:t>
      </w:r>
      <w:r>
        <w:t xml:space="preserve"> than the incoming carrier. In the second stage, the signal in the IF range is processed through a second coherent detector to bring it down to the baseband.</w:t>
      </w:r>
    </w:p>
    <w:p w:rsidR="00EE5638" w:rsidRDefault="00EE5638" w:rsidP="00941034">
      <w:pPr>
        <w:pStyle w:val="BodyText"/>
        <w:ind w:left="720" w:firstLine="360"/>
      </w:pPr>
      <w:r>
        <w:t>Consider a standard-AM signal at a station frequency of 800-kHz, single-tone modulation at 80% depth</w:t>
      </w:r>
      <w:r w:rsidR="0017246D">
        <w:t>,</w:t>
      </w:r>
      <w:r>
        <w:t xml:space="preserve"> that is detected by a superheterodyne receiver with an IF of 455-kHz.</w:t>
      </w:r>
    </w:p>
    <w:p w:rsidR="00EE5638" w:rsidRDefault="00EE60BF" w:rsidP="00EE5638">
      <w:pPr>
        <w:pStyle w:val="BodyText"/>
        <w:numPr>
          <w:ilvl w:val="1"/>
          <w:numId w:val="26"/>
        </w:numPr>
      </w:pPr>
      <w:r>
        <w:t xml:space="preserve">Draw a block diagram of the </w:t>
      </w:r>
      <w:r w:rsidR="00EE5638">
        <w:t xml:space="preserve">2-stage superheterodyne receiver </w:t>
      </w:r>
      <w:r>
        <w:t xml:space="preserve">system </w:t>
      </w:r>
      <w:r w:rsidR="00EE5638">
        <w:t>described above.</w:t>
      </w:r>
    </w:p>
    <w:p w:rsidR="00EE5638" w:rsidRDefault="00EE5638" w:rsidP="00EE5638">
      <w:pPr>
        <w:pStyle w:val="BodyText"/>
        <w:numPr>
          <w:ilvl w:val="1"/>
          <w:numId w:val="26"/>
        </w:numPr>
      </w:pPr>
      <w:r>
        <w:t>P</w:t>
      </w:r>
      <w:r w:rsidR="00537ADF">
        <w:t>erform a</w:t>
      </w:r>
      <w:r w:rsidR="00EE60BF">
        <w:t xml:space="preserve"> time- and</w:t>
      </w:r>
      <w:r w:rsidR="00537ADF">
        <w:t xml:space="preserve"> </w:t>
      </w:r>
      <w:r w:rsidR="00EE60BF">
        <w:t>spectral-domain analysis</w:t>
      </w:r>
      <w:r>
        <w:t xml:space="preserve"> as the incoming </w:t>
      </w:r>
      <w:r w:rsidR="000236BA">
        <w:t>RF signal</w:t>
      </w:r>
      <w:r>
        <w:t xml:space="preserve"> is converted to IF and then to baseband</w:t>
      </w:r>
      <w:r w:rsidR="00537ADF">
        <w:t>. In your analysis at each stage of the block diagram, you should provide equations describing the signals in the</w:t>
      </w:r>
      <w:r w:rsidR="00EE60BF">
        <w:t xml:space="preserve"> time- and</w:t>
      </w:r>
      <w:r w:rsidR="00537ADF">
        <w:t xml:space="preserve"> frequency</w:t>
      </w:r>
      <w:r w:rsidR="00335E0C">
        <w:t>-</w:t>
      </w:r>
      <w:r w:rsidR="00537ADF">
        <w:t xml:space="preserve"> domain</w:t>
      </w:r>
      <w:r w:rsidR="00335E0C">
        <w:t>s</w:t>
      </w:r>
      <w:r w:rsidR="00537ADF">
        <w:t xml:space="preserve">. Also provide sketches of the signal spectrum at each stage, </w:t>
      </w:r>
      <w:r w:rsidR="00537ADF">
        <w:rPr>
          <w:i/>
        </w:rPr>
        <w:t>clearly indicating all amplitudes and frequencies</w:t>
      </w:r>
      <w:r w:rsidR="00537ADF">
        <w:t xml:space="preserve">. </w:t>
      </w:r>
    </w:p>
    <w:p w:rsidR="00EE5638" w:rsidRDefault="00EE5638" w:rsidP="00EE5638">
      <w:pPr>
        <w:pStyle w:val="BodyText"/>
        <w:ind w:left="1080"/>
      </w:pPr>
    </w:p>
    <w:p w:rsidR="00537ADF" w:rsidRDefault="00537ADF" w:rsidP="00EE5638">
      <w:pPr>
        <w:pStyle w:val="BodyText"/>
        <w:ind w:left="1080"/>
        <w:jc w:val="right"/>
      </w:pPr>
      <w:r>
        <w:t>(20 points)</w:t>
      </w:r>
    </w:p>
    <w:p w:rsidR="00537ADF" w:rsidRDefault="00537ADF">
      <w:pPr>
        <w:ind w:left="60"/>
        <w:rPr>
          <w:sz w:val="24"/>
        </w:rPr>
      </w:pPr>
    </w:p>
    <w:p w:rsidR="00537ADF" w:rsidRDefault="00537ADF">
      <w:pPr>
        <w:ind w:left="60"/>
        <w:rPr>
          <w:sz w:val="24"/>
        </w:rPr>
      </w:pPr>
    </w:p>
    <w:p w:rsidR="00537ADF" w:rsidRDefault="00537ADF">
      <w:pPr>
        <w:rPr>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pPr>
        <w:ind w:left="60"/>
        <w:jc w:val="center"/>
        <w:rPr>
          <w:b/>
          <w:bCs/>
          <w:sz w:val="24"/>
        </w:rPr>
      </w:pPr>
    </w:p>
    <w:p w:rsidR="00537ADF" w:rsidRDefault="00537ADF" w:rsidP="00B50DB2">
      <w:pPr>
        <w:rPr>
          <w:sz w:val="24"/>
        </w:rPr>
      </w:pPr>
    </w:p>
    <w:p w:rsidR="00537ADF" w:rsidRDefault="00537ADF">
      <w:pPr>
        <w:ind w:left="60"/>
        <w:rPr>
          <w:sz w:val="24"/>
        </w:rPr>
      </w:pPr>
    </w:p>
    <w:p w:rsidR="0017246D" w:rsidRDefault="0017246D" w:rsidP="0017246D">
      <w:pPr>
        <w:pStyle w:val="BodyText"/>
      </w:pPr>
    </w:p>
    <w:p w:rsidR="00537ADF" w:rsidRDefault="00537ADF" w:rsidP="0017246D">
      <w:pPr>
        <w:pStyle w:val="BodyText"/>
        <w:jc w:val="center"/>
        <w:rPr>
          <w:b/>
          <w:bCs/>
        </w:rPr>
      </w:pPr>
      <w:r>
        <w:rPr>
          <w:b/>
          <w:bCs/>
        </w:rPr>
        <w:lastRenderedPageBreak/>
        <w:t>Part C</w:t>
      </w:r>
    </w:p>
    <w:p w:rsidR="00537ADF" w:rsidRDefault="00537ADF">
      <w:pPr>
        <w:ind w:left="60"/>
        <w:jc w:val="center"/>
        <w:rPr>
          <w:b/>
          <w:bCs/>
          <w:sz w:val="24"/>
        </w:rPr>
      </w:pPr>
    </w:p>
    <w:p w:rsidR="00CB6947" w:rsidRPr="00CB6947" w:rsidRDefault="00D27783">
      <w:pPr>
        <w:pStyle w:val="BodyTextIndent3"/>
        <w:numPr>
          <w:ilvl w:val="0"/>
          <w:numId w:val="26"/>
        </w:numPr>
        <w:rPr>
          <w:i/>
        </w:rPr>
      </w:pPr>
      <w:r>
        <w:rPr>
          <w:i/>
        </w:rPr>
        <w:t>Avatar – The Prequel</w:t>
      </w:r>
    </w:p>
    <w:p w:rsidR="00D27783" w:rsidRDefault="00D27783" w:rsidP="007629C9">
      <w:pPr>
        <w:pStyle w:val="BodyTextIndent3"/>
        <w:spacing w:after="120"/>
        <w:ind w:left="720"/>
      </w:pPr>
      <w:r>
        <w:t xml:space="preserve">It’s the year 2060, and the </w:t>
      </w:r>
      <w:r w:rsidRPr="00304856">
        <w:rPr>
          <w:i/>
        </w:rPr>
        <w:t>Avatar</w:t>
      </w:r>
      <w:r>
        <w:t xml:space="preserve"> franchise has already released the </w:t>
      </w:r>
      <w:r w:rsidR="00304856">
        <w:t xml:space="preserve">following series of </w:t>
      </w:r>
      <w:r>
        <w:t>movies</w:t>
      </w:r>
      <w:r w:rsidR="00304856">
        <w:t xml:space="preserve">: </w:t>
      </w:r>
      <w:r w:rsidRPr="00304856">
        <w:rPr>
          <w:i/>
        </w:rPr>
        <w:t>The Return of the Avatar</w:t>
      </w:r>
      <w:r w:rsidR="00304856" w:rsidRPr="00304856">
        <w:rPr>
          <w:i/>
        </w:rPr>
        <w:t>s</w:t>
      </w:r>
      <w:r w:rsidR="00304856">
        <w:t xml:space="preserve">, </w:t>
      </w:r>
      <w:r w:rsidR="00304856" w:rsidRPr="00304856">
        <w:rPr>
          <w:i/>
        </w:rPr>
        <w:t>Avatars Reloaded</w:t>
      </w:r>
      <w:r w:rsidR="00304856">
        <w:t xml:space="preserve">, and </w:t>
      </w:r>
      <w:r w:rsidR="00304856" w:rsidRPr="00304856">
        <w:rPr>
          <w:i/>
        </w:rPr>
        <w:t>Avatar</w:t>
      </w:r>
      <w:r w:rsidR="007629C9">
        <w:rPr>
          <w:i/>
        </w:rPr>
        <w:t xml:space="preserve"> </w:t>
      </w:r>
      <w:r w:rsidRPr="00304856">
        <w:rPr>
          <w:i/>
        </w:rPr>
        <w:t>–</w:t>
      </w:r>
      <w:r w:rsidR="007629C9">
        <w:rPr>
          <w:i/>
        </w:rPr>
        <w:t xml:space="preserve"> </w:t>
      </w:r>
      <w:r w:rsidRPr="00304856">
        <w:rPr>
          <w:i/>
        </w:rPr>
        <w:t>The Final Frontier</w:t>
      </w:r>
      <w:r>
        <w:t xml:space="preserve">. James Cameron III, the son of the original </w:t>
      </w:r>
      <w:r w:rsidR="00762304">
        <w:t xml:space="preserve">movie’s </w:t>
      </w:r>
      <w:r>
        <w:t>director has decided it is time to exploit this profitable franchis</w:t>
      </w:r>
      <w:r w:rsidR="00304856">
        <w:t xml:space="preserve">e one more time by making </w:t>
      </w:r>
      <w:r w:rsidR="00304856" w:rsidRPr="00304856">
        <w:rPr>
          <w:i/>
        </w:rPr>
        <w:t>Avatar</w:t>
      </w:r>
      <w:r w:rsidRPr="00304856">
        <w:rPr>
          <w:i/>
        </w:rPr>
        <w:t xml:space="preserve"> –</w:t>
      </w:r>
      <w:r w:rsidR="007629C9">
        <w:rPr>
          <w:i/>
        </w:rPr>
        <w:t xml:space="preserve"> </w:t>
      </w:r>
      <w:r w:rsidRPr="00304856">
        <w:rPr>
          <w:i/>
        </w:rPr>
        <w:t>The Prequel</w:t>
      </w:r>
      <w:r>
        <w:t>.</w:t>
      </w:r>
    </w:p>
    <w:p w:rsidR="00304856" w:rsidRDefault="00304856" w:rsidP="007629C9">
      <w:pPr>
        <w:pStyle w:val="BodyTextIndent3"/>
        <w:spacing w:after="120"/>
        <w:ind w:left="720" w:firstLine="360"/>
      </w:pPr>
      <w:r>
        <w:t xml:space="preserve">In 2060, movies are released </w:t>
      </w:r>
      <w:r w:rsidR="007629C9">
        <w:t>direct to</w:t>
      </w:r>
      <w:r>
        <w:t xml:space="preserve"> 3-D immersive</w:t>
      </w:r>
      <w:r w:rsidR="007629C9">
        <w:t xml:space="preserve"> </w:t>
      </w:r>
      <w:r>
        <w:t>visualization systems in</w:t>
      </w:r>
      <w:r w:rsidR="007629C9">
        <w:t>tegrated into</w:t>
      </w:r>
      <w:r>
        <w:t xml:space="preserve"> people’s homes. Families view movies holographically projected in 3-D into their living/media rooms.</w:t>
      </w:r>
    </w:p>
    <w:p w:rsidR="00D27783" w:rsidRDefault="00304856" w:rsidP="007629C9">
      <w:pPr>
        <w:pStyle w:val="BodyTextIndent3"/>
        <w:spacing w:after="120"/>
        <w:ind w:left="720" w:firstLine="360"/>
      </w:pPr>
      <w:r>
        <w:t>You are hired as an intern by the Chief Engineer responsible for the technical production of the movie – Dr. Lucy Kowalski (grand-daughter of Nick Kowalski – Rowan ECE graduating class of 2016). She has assigned the specific task of designing the studio-to-home communications system to you, beginning with the calculations of the following system specifications:</w:t>
      </w:r>
    </w:p>
    <w:p w:rsidR="00CB6947" w:rsidRDefault="00CB6947" w:rsidP="00CB6947">
      <w:pPr>
        <w:pStyle w:val="BodyTextIndent3"/>
        <w:numPr>
          <w:ilvl w:val="1"/>
          <w:numId w:val="18"/>
        </w:numPr>
      </w:pPr>
      <w:r>
        <w:t xml:space="preserve">What is the minimum size [Bytes, kB, MB….] of the memory buffer required to store the information </w:t>
      </w:r>
      <w:r w:rsidR="00304856">
        <w:t xml:space="preserve">required to display a </w:t>
      </w:r>
      <w:r w:rsidR="0066426A">
        <w:t xml:space="preserve">single frame in a </w:t>
      </w:r>
      <w:r w:rsidR="00304856">
        <w:t xml:space="preserve">scene </w:t>
      </w:r>
      <w:r w:rsidR="0066426A">
        <w:t xml:space="preserve">consisting of </w:t>
      </w:r>
      <w:r w:rsidR="00304856">
        <w:t xml:space="preserve">1 – 5 </w:t>
      </w:r>
      <w:r w:rsidR="00304856" w:rsidRPr="00304856">
        <w:rPr>
          <w:i/>
        </w:rPr>
        <w:t>Avatars</w:t>
      </w:r>
      <w:r w:rsidR="00304856">
        <w:t xml:space="preserve"> at a time? Note that only the colored, pixellated surface of each </w:t>
      </w:r>
      <w:r w:rsidR="00304856" w:rsidRPr="00304856">
        <w:rPr>
          <w:i/>
        </w:rPr>
        <w:t>Avatar</w:t>
      </w:r>
      <w:r w:rsidR="00304856">
        <w:t xml:space="preserve"> needs to be displayed.</w:t>
      </w:r>
    </w:p>
    <w:p w:rsidR="007629C9" w:rsidRDefault="007629C9" w:rsidP="007629C9">
      <w:pPr>
        <w:pStyle w:val="BodyTextIndent3"/>
        <w:ind w:left="1500"/>
      </w:pPr>
    </w:p>
    <w:p w:rsidR="00CB6947" w:rsidRDefault="00304856" w:rsidP="00CB6947">
      <w:pPr>
        <w:pStyle w:val="BodyTextIndent3"/>
        <w:numPr>
          <w:ilvl w:val="1"/>
          <w:numId w:val="18"/>
        </w:numPr>
      </w:pPr>
      <w:r>
        <w:t>W</w:t>
      </w:r>
      <w:r w:rsidR="00CB6947">
        <w:t xml:space="preserve">hat is the </w:t>
      </w:r>
      <w:r w:rsidR="000F2B5A">
        <w:t xml:space="preserve">required </w:t>
      </w:r>
      <w:r w:rsidR="00CB6947">
        <w:t xml:space="preserve">data transfer rate </w:t>
      </w:r>
      <w:r w:rsidR="000F2B5A">
        <w:t xml:space="preserve">for </w:t>
      </w:r>
      <w:r>
        <w:t>streaming the movie scenes</w:t>
      </w:r>
      <w:r w:rsidR="0066426A">
        <w:t xml:space="preserve"> to ensure a realistic visualization</w:t>
      </w:r>
      <w:r w:rsidR="00CB6947">
        <w:t>?</w:t>
      </w:r>
      <w:r w:rsidR="0066426A">
        <w:t xml:space="preserve"> Note that this will be depended on the frame rate required for persistence of vision (typically 30 frames/sec).</w:t>
      </w:r>
    </w:p>
    <w:p w:rsidR="007629C9" w:rsidRDefault="007629C9" w:rsidP="007629C9">
      <w:pPr>
        <w:pStyle w:val="BodyTextIndent3"/>
        <w:ind w:left="0"/>
      </w:pPr>
    </w:p>
    <w:p w:rsidR="00CB6947" w:rsidRDefault="0066426A" w:rsidP="00CB6947">
      <w:pPr>
        <w:pStyle w:val="BodyTextIndent3"/>
        <w:numPr>
          <w:ilvl w:val="1"/>
          <w:numId w:val="18"/>
        </w:numPr>
      </w:pPr>
      <w:r>
        <w:t>What is the channel bandwidth required to stream the 3-D immersive movie</w:t>
      </w:r>
      <w:r w:rsidR="00CB6947">
        <w:t>?</w:t>
      </w:r>
    </w:p>
    <w:p w:rsidR="007629C9" w:rsidRDefault="007629C9" w:rsidP="007629C9">
      <w:pPr>
        <w:pStyle w:val="BodyTextIndent3"/>
        <w:ind w:left="0"/>
      </w:pPr>
    </w:p>
    <w:p w:rsidR="00CB6947" w:rsidRDefault="0066426A" w:rsidP="0066426A">
      <w:pPr>
        <w:pStyle w:val="BodyTextIndent3"/>
        <w:numPr>
          <w:ilvl w:val="1"/>
          <w:numId w:val="18"/>
        </w:numPr>
      </w:pPr>
      <w:r>
        <w:t xml:space="preserve">What size memory buffer </w:t>
      </w:r>
      <w:r w:rsidR="007629C9">
        <w:t xml:space="preserve">will you design for </w:t>
      </w:r>
      <w:r>
        <w:t>stream</w:t>
      </w:r>
      <w:r w:rsidR="007629C9">
        <w:t>ing the entire</w:t>
      </w:r>
      <w:r>
        <w:t xml:space="preserve"> movie of length 1-hr (people’s attention spans have diminished by 2060).</w:t>
      </w:r>
    </w:p>
    <w:p w:rsidR="007629C9" w:rsidRDefault="007629C9" w:rsidP="007629C9">
      <w:pPr>
        <w:pStyle w:val="BodyTextIndent3"/>
        <w:ind w:left="0"/>
      </w:pPr>
    </w:p>
    <w:p w:rsidR="007629C9" w:rsidRDefault="007629C9" w:rsidP="007629C9">
      <w:pPr>
        <w:pStyle w:val="BodyTextIndent3"/>
        <w:numPr>
          <w:ilvl w:val="1"/>
          <w:numId w:val="18"/>
        </w:numPr>
      </w:pPr>
      <w:r>
        <w:t xml:space="preserve">How will the problem specifications change if instead of the movie, the associated video-game is being played (this will require user interactivity with the </w:t>
      </w:r>
      <w:r>
        <w:rPr>
          <w:i/>
        </w:rPr>
        <w:t>Avatars</w:t>
      </w:r>
      <w:r>
        <w:t>).</w:t>
      </w:r>
    </w:p>
    <w:p w:rsidR="007629C9" w:rsidRDefault="007629C9" w:rsidP="007629C9">
      <w:pPr>
        <w:pStyle w:val="BodyTextIndent3"/>
        <w:ind w:left="1140"/>
      </w:pPr>
    </w:p>
    <w:p w:rsidR="00CB6947" w:rsidRDefault="00CB6947" w:rsidP="003A6574">
      <w:pPr>
        <w:pStyle w:val="BodyTextIndent3"/>
        <w:ind w:left="720" w:firstLine="360"/>
      </w:pPr>
      <w:r>
        <w:t>Make other justifiable assumptions as necessary. Show all work – you will be graded on the technical merits of your argument and your demonstrated skill in applying ECOMMS design equations for arriving at the required project specifications.</w:t>
      </w:r>
    </w:p>
    <w:p w:rsidR="00CB6947" w:rsidRDefault="00CB6947" w:rsidP="00CB6947">
      <w:pPr>
        <w:pStyle w:val="BodyTextIndent3"/>
        <w:ind w:left="720"/>
        <w:jc w:val="right"/>
      </w:pPr>
      <w:r>
        <w:t>(</w:t>
      </w:r>
      <w:r w:rsidR="0066426A">
        <w:t>40</w:t>
      </w:r>
      <w:r>
        <w:t xml:space="preserve"> points)</w:t>
      </w:r>
    </w:p>
    <w:p w:rsidR="00537ADF" w:rsidRDefault="00537ADF" w:rsidP="0066426A">
      <w:pPr>
        <w:pStyle w:val="BodyTextIndent3"/>
      </w:pPr>
    </w:p>
    <w:sectPr w:rsidR="00537ADF">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D0C" w:rsidRDefault="005A7D0C">
      <w:r>
        <w:separator/>
      </w:r>
    </w:p>
  </w:endnote>
  <w:endnote w:type="continuationSeparator" w:id="0">
    <w:p w:rsidR="005A7D0C" w:rsidRDefault="005A7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D0C" w:rsidRDefault="005A7D0C">
      <w:r>
        <w:separator/>
      </w:r>
    </w:p>
  </w:footnote>
  <w:footnote w:type="continuationSeparator" w:id="0">
    <w:p w:rsidR="005A7D0C" w:rsidRDefault="005A7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DF" w:rsidRDefault="00537A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7ADF" w:rsidRDefault="00537AD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DF" w:rsidRDefault="00537A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EA2">
      <w:rPr>
        <w:rStyle w:val="PageNumber"/>
        <w:noProof/>
      </w:rPr>
      <w:t>1</w:t>
    </w:r>
    <w:r>
      <w:rPr>
        <w:rStyle w:val="PageNumber"/>
      </w:rPr>
      <w:fldChar w:fldCharType="end"/>
    </w:r>
  </w:p>
  <w:p w:rsidR="00537ADF" w:rsidRDefault="00537AD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A6B"/>
    <w:multiLevelType w:val="singleLevel"/>
    <w:tmpl w:val="055CFEB4"/>
    <w:lvl w:ilvl="0">
      <w:start w:val="1"/>
      <w:numFmt w:val="lowerLetter"/>
      <w:lvlText w:val="(%1)"/>
      <w:lvlJc w:val="left"/>
      <w:pPr>
        <w:tabs>
          <w:tab w:val="num" w:pos="360"/>
        </w:tabs>
        <w:ind w:left="360" w:hanging="360"/>
      </w:pPr>
    </w:lvl>
  </w:abstractNum>
  <w:abstractNum w:abstractNumId="1">
    <w:nsid w:val="034D490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9B44D7"/>
    <w:multiLevelType w:val="singleLevel"/>
    <w:tmpl w:val="4C8E6ABE"/>
    <w:lvl w:ilvl="0">
      <w:start w:val="1"/>
      <w:numFmt w:val="decimal"/>
      <w:lvlText w:val="%1."/>
      <w:lvlJc w:val="left"/>
      <w:pPr>
        <w:tabs>
          <w:tab w:val="num" w:pos="420"/>
        </w:tabs>
        <w:ind w:left="420" w:hanging="360"/>
      </w:pPr>
      <w:rPr>
        <w:rFonts w:hint="default"/>
      </w:rPr>
    </w:lvl>
  </w:abstractNum>
  <w:abstractNum w:abstractNumId="3">
    <w:nsid w:val="0D355310"/>
    <w:multiLevelType w:val="hybridMultilevel"/>
    <w:tmpl w:val="A81813C4"/>
    <w:lvl w:ilvl="0" w:tplc="0409000F">
      <w:start w:val="1"/>
      <w:numFmt w:val="decimal"/>
      <w:lvlText w:val="%1."/>
      <w:lvlJc w:val="left"/>
      <w:pPr>
        <w:tabs>
          <w:tab w:val="num" w:pos="420"/>
        </w:tabs>
        <w:ind w:left="420" w:hanging="360"/>
      </w:p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0F93204E"/>
    <w:multiLevelType w:val="hybridMultilevel"/>
    <w:tmpl w:val="6B6449AA"/>
    <w:lvl w:ilvl="0" w:tplc="0409001B">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FA00E50"/>
    <w:multiLevelType w:val="multilevel"/>
    <w:tmpl w:val="353205C0"/>
    <w:lvl w:ilvl="0">
      <w:start w:val="1"/>
      <w:numFmt w:val="decimal"/>
      <w:lvlText w:val="%1."/>
      <w:lvlJc w:val="left"/>
      <w:pPr>
        <w:tabs>
          <w:tab w:val="num" w:pos="1680"/>
        </w:tabs>
        <w:ind w:left="1680" w:hanging="60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117D0901"/>
    <w:multiLevelType w:val="singleLevel"/>
    <w:tmpl w:val="1C0C3E6E"/>
    <w:lvl w:ilvl="0">
      <w:start w:val="1"/>
      <w:numFmt w:val="lowerRoman"/>
      <w:lvlText w:val="(%1)"/>
      <w:lvlJc w:val="left"/>
      <w:pPr>
        <w:tabs>
          <w:tab w:val="num" w:pos="780"/>
        </w:tabs>
        <w:ind w:left="780" w:hanging="720"/>
      </w:pPr>
      <w:rPr>
        <w:rFonts w:hint="default"/>
      </w:rPr>
    </w:lvl>
  </w:abstractNum>
  <w:abstractNum w:abstractNumId="7">
    <w:nsid w:val="17DB6502"/>
    <w:multiLevelType w:val="singleLevel"/>
    <w:tmpl w:val="75EA26CC"/>
    <w:lvl w:ilvl="0">
      <w:start w:val="1"/>
      <w:numFmt w:val="lowerLetter"/>
      <w:lvlText w:val="(%1)"/>
      <w:lvlJc w:val="left"/>
      <w:pPr>
        <w:tabs>
          <w:tab w:val="num" w:pos="780"/>
        </w:tabs>
        <w:ind w:left="780" w:hanging="360"/>
      </w:pPr>
      <w:rPr>
        <w:rFonts w:hint="default"/>
      </w:rPr>
    </w:lvl>
  </w:abstractNum>
  <w:abstractNum w:abstractNumId="8">
    <w:nsid w:val="18CB5C63"/>
    <w:multiLevelType w:val="singleLevel"/>
    <w:tmpl w:val="3432B134"/>
    <w:lvl w:ilvl="0">
      <w:start w:val="1"/>
      <w:numFmt w:val="decimal"/>
      <w:lvlText w:val="%1."/>
      <w:lvlJc w:val="left"/>
      <w:pPr>
        <w:tabs>
          <w:tab w:val="num" w:pos="720"/>
        </w:tabs>
        <w:ind w:left="720" w:hanging="360"/>
      </w:pPr>
      <w:rPr>
        <w:rFonts w:hint="default"/>
      </w:rPr>
    </w:lvl>
  </w:abstractNum>
  <w:abstractNum w:abstractNumId="9">
    <w:nsid w:val="1F930000"/>
    <w:multiLevelType w:val="hybridMultilevel"/>
    <w:tmpl w:val="B3C2B2FC"/>
    <w:lvl w:ilvl="0" w:tplc="1A187EE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1FE41EDF"/>
    <w:multiLevelType w:val="singleLevel"/>
    <w:tmpl w:val="0409000F"/>
    <w:lvl w:ilvl="0">
      <w:start w:val="1"/>
      <w:numFmt w:val="decimal"/>
      <w:lvlText w:val="%1."/>
      <w:lvlJc w:val="left"/>
      <w:pPr>
        <w:tabs>
          <w:tab w:val="num" w:pos="360"/>
        </w:tabs>
        <w:ind w:left="360" w:hanging="360"/>
      </w:pPr>
    </w:lvl>
  </w:abstractNum>
  <w:abstractNum w:abstractNumId="11">
    <w:nsid w:val="23C3335B"/>
    <w:multiLevelType w:val="hybridMultilevel"/>
    <w:tmpl w:val="B74C6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2F1E30"/>
    <w:multiLevelType w:val="singleLevel"/>
    <w:tmpl w:val="A6D6F4DE"/>
    <w:lvl w:ilvl="0">
      <w:start w:val="2"/>
      <w:numFmt w:val="lowerLetter"/>
      <w:lvlText w:val="(%1)"/>
      <w:lvlJc w:val="left"/>
      <w:pPr>
        <w:tabs>
          <w:tab w:val="num" w:pos="360"/>
        </w:tabs>
        <w:ind w:left="360" w:hanging="360"/>
      </w:pPr>
    </w:lvl>
  </w:abstractNum>
  <w:abstractNum w:abstractNumId="13">
    <w:nsid w:val="29543CB3"/>
    <w:multiLevelType w:val="hybridMultilevel"/>
    <w:tmpl w:val="18F854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4">
    <w:nsid w:val="2BD371F8"/>
    <w:multiLevelType w:val="hybridMultilevel"/>
    <w:tmpl w:val="1F4CF8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2774C0A"/>
    <w:multiLevelType w:val="singleLevel"/>
    <w:tmpl w:val="E166C444"/>
    <w:lvl w:ilvl="0">
      <w:start w:val="1"/>
      <w:numFmt w:val="decimal"/>
      <w:lvlText w:val="%1."/>
      <w:lvlJc w:val="left"/>
      <w:pPr>
        <w:tabs>
          <w:tab w:val="num" w:pos="1440"/>
        </w:tabs>
        <w:ind w:left="1440" w:hanging="1440"/>
      </w:pPr>
      <w:rPr>
        <w:rFonts w:hint="default"/>
      </w:rPr>
    </w:lvl>
  </w:abstractNum>
  <w:abstractNum w:abstractNumId="16">
    <w:nsid w:val="33E63352"/>
    <w:multiLevelType w:val="hybridMultilevel"/>
    <w:tmpl w:val="18F854F2"/>
    <w:lvl w:ilvl="0" w:tplc="FDC8A21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7">
    <w:nsid w:val="362D1069"/>
    <w:multiLevelType w:val="singleLevel"/>
    <w:tmpl w:val="8542C78E"/>
    <w:lvl w:ilvl="0">
      <w:start w:val="1"/>
      <w:numFmt w:val="lowerLetter"/>
      <w:lvlText w:val="(%1)"/>
      <w:lvlJc w:val="left"/>
      <w:pPr>
        <w:tabs>
          <w:tab w:val="num" w:pos="720"/>
        </w:tabs>
        <w:ind w:left="720" w:hanging="360"/>
      </w:pPr>
      <w:rPr>
        <w:rFonts w:hint="default"/>
      </w:rPr>
    </w:lvl>
  </w:abstractNum>
  <w:abstractNum w:abstractNumId="18">
    <w:nsid w:val="3A1D2DBF"/>
    <w:multiLevelType w:val="hybridMultilevel"/>
    <w:tmpl w:val="6E3A10F2"/>
    <w:lvl w:ilvl="0" w:tplc="FDC8A21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00"/>
        </w:tabs>
        <w:ind w:left="300" w:hanging="360"/>
      </w:pPr>
    </w:lvl>
    <w:lvl w:ilvl="2" w:tplc="0409001B" w:tentative="1">
      <w:start w:val="1"/>
      <w:numFmt w:val="lowerRoman"/>
      <w:lvlText w:val="%3."/>
      <w:lvlJc w:val="right"/>
      <w:pPr>
        <w:tabs>
          <w:tab w:val="num" w:pos="1020"/>
        </w:tabs>
        <w:ind w:left="1020" w:hanging="180"/>
      </w:pPr>
    </w:lvl>
    <w:lvl w:ilvl="3" w:tplc="0409000F" w:tentative="1">
      <w:start w:val="1"/>
      <w:numFmt w:val="decimal"/>
      <w:lvlText w:val="%4."/>
      <w:lvlJc w:val="left"/>
      <w:pPr>
        <w:tabs>
          <w:tab w:val="num" w:pos="1740"/>
        </w:tabs>
        <w:ind w:left="1740" w:hanging="360"/>
      </w:pPr>
    </w:lvl>
    <w:lvl w:ilvl="4" w:tplc="04090019" w:tentative="1">
      <w:start w:val="1"/>
      <w:numFmt w:val="lowerLetter"/>
      <w:lvlText w:val="%5."/>
      <w:lvlJc w:val="left"/>
      <w:pPr>
        <w:tabs>
          <w:tab w:val="num" w:pos="2460"/>
        </w:tabs>
        <w:ind w:left="2460" w:hanging="360"/>
      </w:pPr>
    </w:lvl>
    <w:lvl w:ilvl="5" w:tplc="0409001B" w:tentative="1">
      <w:start w:val="1"/>
      <w:numFmt w:val="lowerRoman"/>
      <w:lvlText w:val="%6."/>
      <w:lvlJc w:val="right"/>
      <w:pPr>
        <w:tabs>
          <w:tab w:val="num" w:pos="3180"/>
        </w:tabs>
        <w:ind w:left="3180" w:hanging="180"/>
      </w:pPr>
    </w:lvl>
    <w:lvl w:ilvl="6" w:tplc="0409000F" w:tentative="1">
      <w:start w:val="1"/>
      <w:numFmt w:val="decimal"/>
      <w:lvlText w:val="%7."/>
      <w:lvlJc w:val="left"/>
      <w:pPr>
        <w:tabs>
          <w:tab w:val="num" w:pos="3900"/>
        </w:tabs>
        <w:ind w:left="3900" w:hanging="360"/>
      </w:pPr>
    </w:lvl>
    <w:lvl w:ilvl="7" w:tplc="04090019" w:tentative="1">
      <w:start w:val="1"/>
      <w:numFmt w:val="lowerLetter"/>
      <w:lvlText w:val="%8."/>
      <w:lvlJc w:val="left"/>
      <w:pPr>
        <w:tabs>
          <w:tab w:val="num" w:pos="4620"/>
        </w:tabs>
        <w:ind w:left="4620" w:hanging="360"/>
      </w:pPr>
    </w:lvl>
    <w:lvl w:ilvl="8" w:tplc="0409001B" w:tentative="1">
      <w:start w:val="1"/>
      <w:numFmt w:val="lowerRoman"/>
      <w:lvlText w:val="%9."/>
      <w:lvlJc w:val="right"/>
      <w:pPr>
        <w:tabs>
          <w:tab w:val="num" w:pos="5340"/>
        </w:tabs>
        <w:ind w:left="5340" w:hanging="180"/>
      </w:pPr>
    </w:lvl>
  </w:abstractNum>
  <w:abstractNum w:abstractNumId="19">
    <w:nsid w:val="3F34616C"/>
    <w:multiLevelType w:val="hybridMultilevel"/>
    <w:tmpl w:val="B68250E6"/>
    <w:lvl w:ilvl="0" w:tplc="DBD62E9C">
      <w:start w:val="1"/>
      <w:numFmt w:val="lowerLetter"/>
      <w:lvlText w:val="(%1)"/>
      <w:lvlJc w:val="left"/>
      <w:pPr>
        <w:tabs>
          <w:tab w:val="num" w:pos="1440"/>
        </w:tabs>
        <w:ind w:left="1440" w:hanging="360"/>
      </w:pPr>
      <w:rPr>
        <w:rFonts w:hint="default"/>
      </w:rPr>
    </w:lvl>
    <w:lvl w:ilvl="1" w:tplc="0CE648C8">
      <w:start w:val="15"/>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0402BDE"/>
    <w:multiLevelType w:val="singleLevel"/>
    <w:tmpl w:val="433E0B4E"/>
    <w:lvl w:ilvl="0">
      <w:start w:val="1"/>
      <w:numFmt w:val="lowerRoman"/>
      <w:lvlText w:val="(%1)"/>
      <w:lvlJc w:val="left"/>
      <w:pPr>
        <w:tabs>
          <w:tab w:val="num" w:pos="840"/>
        </w:tabs>
        <w:ind w:left="840" w:hanging="720"/>
      </w:pPr>
      <w:rPr>
        <w:rFonts w:hint="default"/>
      </w:rPr>
    </w:lvl>
  </w:abstractNum>
  <w:abstractNum w:abstractNumId="21">
    <w:nsid w:val="412C6B6F"/>
    <w:multiLevelType w:val="singleLevel"/>
    <w:tmpl w:val="953CC9FA"/>
    <w:lvl w:ilvl="0">
      <w:start w:val="1"/>
      <w:numFmt w:val="lowerLetter"/>
      <w:lvlText w:val="(%1)"/>
      <w:lvlJc w:val="left"/>
      <w:pPr>
        <w:tabs>
          <w:tab w:val="num" w:pos="495"/>
        </w:tabs>
        <w:ind w:left="495" w:hanging="435"/>
      </w:pPr>
      <w:rPr>
        <w:rFonts w:hint="default"/>
      </w:rPr>
    </w:lvl>
  </w:abstractNum>
  <w:abstractNum w:abstractNumId="22">
    <w:nsid w:val="42074F0C"/>
    <w:multiLevelType w:val="hybridMultilevel"/>
    <w:tmpl w:val="1CCE7BE6"/>
    <w:lvl w:ilvl="0" w:tplc="823821E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A33258"/>
    <w:multiLevelType w:val="hybridMultilevel"/>
    <w:tmpl w:val="39BC6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3464EF"/>
    <w:multiLevelType w:val="hybridMultilevel"/>
    <w:tmpl w:val="B462B2AC"/>
    <w:lvl w:ilvl="0" w:tplc="0409000F">
      <w:start w:val="1"/>
      <w:numFmt w:val="decimal"/>
      <w:lvlText w:val="%1."/>
      <w:lvlJc w:val="left"/>
      <w:pPr>
        <w:tabs>
          <w:tab w:val="num" w:pos="780"/>
        </w:tabs>
        <w:ind w:left="780" w:hanging="360"/>
      </w:pPr>
    </w:lvl>
    <w:lvl w:ilvl="1" w:tplc="FDC8A216">
      <w:start w:val="1"/>
      <w:numFmt w:val="lowerLetter"/>
      <w:lvlText w:val="(%2)"/>
      <w:lvlJc w:val="left"/>
      <w:pPr>
        <w:tabs>
          <w:tab w:val="num" w:pos="1500"/>
        </w:tabs>
        <w:ind w:left="1500" w:hanging="360"/>
      </w:pPr>
      <w:rPr>
        <w:rFonts w:hint="default"/>
      </w:rPr>
    </w:lvl>
    <w:lvl w:ilvl="2" w:tplc="04090001">
      <w:start w:val="1"/>
      <w:numFmt w:val="bullet"/>
      <w:lvlText w:val=""/>
      <w:lvlJc w:val="left"/>
      <w:pPr>
        <w:tabs>
          <w:tab w:val="num" w:pos="2400"/>
        </w:tabs>
        <w:ind w:left="2400" w:hanging="360"/>
      </w:pPr>
      <w:rPr>
        <w:rFonts w:ascii="Symbol" w:hAnsi="Symbo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5">
    <w:nsid w:val="4E746CBC"/>
    <w:multiLevelType w:val="hybridMultilevel"/>
    <w:tmpl w:val="68109E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3977EFF"/>
    <w:multiLevelType w:val="hybridMultilevel"/>
    <w:tmpl w:val="088ACF90"/>
    <w:lvl w:ilvl="0" w:tplc="F29288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586668"/>
    <w:multiLevelType w:val="hybridMultilevel"/>
    <w:tmpl w:val="D452F050"/>
    <w:lvl w:ilvl="0" w:tplc="0409000F">
      <w:start w:val="1"/>
      <w:numFmt w:val="decimal"/>
      <w:lvlText w:val="%1."/>
      <w:lvlJc w:val="left"/>
      <w:pPr>
        <w:tabs>
          <w:tab w:val="num" w:pos="720"/>
        </w:tabs>
        <w:ind w:left="720" w:hanging="360"/>
      </w:pPr>
    </w:lvl>
    <w:lvl w:ilvl="1" w:tplc="EB84A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05407C"/>
    <w:multiLevelType w:val="hybridMultilevel"/>
    <w:tmpl w:val="56E02D52"/>
    <w:lvl w:ilvl="0" w:tplc="09F2E75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63FD293A"/>
    <w:multiLevelType w:val="singleLevel"/>
    <w:tmpl w:val="7DF21556"/>
    <w:lvl w:ilvl="0">
      <w:start w:val="1"/>
      <w:numFmt w:val="lowerLetter"/>
      <w:lvlText w:val="(%1)"/>
      <w:lvlJc w:val="left"/>
      <w:pPr>
        <w:tabs>
          <w:tab w:val="num" w:pos="780"/>
        </w:tabs>
        <w:ind w:left="780" w:hanging="360"/>
      </w:pPr>
      <w:rPr>
        <w:rFonts w:hint="default"/>
      </w:rPr>
    </w:lvl>
  </w:abstractNum>
  <w:abstractNum w:abstractNumId="30">
    <w:nsid w:val="64695431"/>
    <w:multiLevelType w:val="hybridMultilevel"/>
    <w:tmpl w:val="B462B2AC"/>
    <w:lvl w:ilvl="0" w:tplc="0409000F">
      <w:start w:val="1"/>
      <w:numFmt w:val="decimal"/>
      <w:lvlText w:val="%1."/>
      <w:lvlJc w:val="left"/>
      <w:pPr>
        <w:tabs>
          <w:tab w:val="num" w:pos="780"/>
        </w:tabs>
        <w:ind w:left="780" w:hanging="360"/>
      </w:pPr>
    </w:lvl>
    <w:lvl w:ilvl="1" w:tplc="FDC8A216">
      <w:start w:val="1"/>
      <w:numFmt w:val="lowerLetter"/>
      <w:lvlText w:val="(%2)"/>
      <w:lvlJc w:val="left"/>
      <w:pPr>
        <w:tabs>
          <w:tab w:val="num" w:pos="1500"/>
        </w:tabs>
        <w:ind w:left="1500" w:hanging="360"/>
      </w:pPr>
      <w:rPr>
        <w:rFonts w:hint="default"/>
      </w:rPr>
    </w:lvl>
    <w:lvl w:ilvl="2" w:tplc="04090001">
      <w:start w:val="1"/>
      <w:numFmt w:val="bullet"/>
      <w:lvlText w:val=""/>
      <w:lvlJc w:val="left"/>
      <w:pPr>
        <w:tabs>
          <w:tab w:val="num" w:pos="2400"/>
        </w:tabs>
        <w:ind w:left="2400" w:hanging="360"/>
      </w:pPr>
      <w:rPr>
        <w:rFonts w:ascii="Symbol" w:hAnsi="Symbo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64AA1A0A"/>
    <w:multiLevelType w:val="singleLevel"/>
    <w:tmpl w:val="401E48C8"/>
    <w:lvl w:ilvl="0">
      <w:start w:val="1"/>
      <w:numFmt w:val="bullet"/>
      <w:lvlText w:val=""/>
      <w:lvlJc w:val="left"/>
      <w:pPr>
        <w:tabs>
          <w:tab w:val="num" w:pos="360"/>
        </w:tabs>
        <w:ind w:left="360" w:hanging="360"/>
      </w:pPr>
      <w:rPr>
        <w:rFonts w:ascii="Symbol" w:hAnsi="Symbol" w:hint="default"/>
        <w:sz w:val="16"/>
      </w:rPr>
    </w:lvl>
  </w:abstractNum>
  <w:abstractNum w:abstractNumId="32">
    <w:nsid w:val="68A31280"/>
    <w:multiLevelType w:val="hybridMultilevel"/>
    <w:tmpl w:val="F3686306"/>
    <w:lvl w:ilvl="0" w:tplc="FDC8A216">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3">
    <w:nsid w:val="716A3775"/>
    <w:multiLevelType w:val="hybridMultilevel"/>
    <w:tmpl w:val="F9480710"/>
    <w:lvl w:ilvl="0" w:tplc="DBD62E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5C3BB9"/>
    <w:multiLevelType w:val="singleLevel"/>
    <w:tmpl w:val="D7FEDDFE"/>
    <w:lvl w:ilvl="0">
      <w:start w:val="1"/>
      <w:numFmt w:val="lowerRoman"/>
      <w:lvlText w:val="(%1)"/>
      <w:lvlJc w:val="left"/>
      <w:pPr>
        <w:tabs>
          <w:tab w:val="num" w:pos="2160"/>
        </w:tabs>
        <w:ind w:left="2160" w:hanging="720"/>
      </w:pPr>
      <w:rPr>
        <w:rFonts w:hint="default"/>
      </w:rPr>
    </w:lvl>
  </w:abstractNum>
  <w:num w:numId="1">
    <w:abstractNumId w:val="10"/>
  </w:num>
  <w:num w:numId="2">
    <w:abstractNumId w:val="10"/>
  </w:num>
  <w:num w:numId="3">
    <w:abstractNumId w:val="0"/>
  </w:num>
  <w:num w:numId="4">
    <w:abstractNumId w:val="15"/>
  </w:num>
  <w:num w:numId="5">
    <w:abstractNumId w:val="31"/>
  </w:num>
  <w:num w:numId="6">
    <w:abstractNumId w:val="17"/>
  </w:num>
  <w:num w:numId="7">
    <w:abstractNumId w:val="8"/>
  </w:num>
  <w:num w:numId="8">
    <w:abstractNumId w:val="2"/>
  </w:num>
  <w:num w:numId="9">
    <w:abstractNumId w:val="20"/>
  </w:num>
  <w:num w:numId="10">
    <w:abstractNumId w:val="6"/>
  </w:num>
  <w:num w:numId="11">
    <w:abstractNumId w:val="12"/>
  </w:num>
  <w:num w:numId="12">
    <w:abstractNumId w:val="7"/>
  </w:num>
  <w:num w:numId="13">
    <w:abstractNumId w:val="29"/>
  </w:num>
  <w:num w:numId="14">
    <w:abstractNumId w:val="21"/>
  </w:num>
  <w:num w:numId="15">
    <w:abstractNumId w:val="34"/>
  </w:num>
  <w:num w:numId="16">
    <w:abstractNumId w:val="33"/>
  </w:num>
  <w:num w:numId="17">
    <w:abstractNumId w:val="9"/>
  </w:num>
  <w:num w:numId="18">
    <w:abstractNumId w:val="24"/>
  </w:num>
  <w:num w:numId="19">
    <w:abstractNumId w:val="30"/>
  </w:num>
  <w:num w:numId="20">
    <w:abstractNumId w:val="16"/>
  </w:num>
  <w:num w:numId="21">
    <w:abstractNumId w:val="13"/>
  </w:num>
  <w:num w:numId="22">
    <w:abstractNumId w:val="32"/>
  </w:num>
  <w:num w:numId="23">
    <w:abstractNumId w:val="18"/>
  </w:num>
  <w:num w:numId="24">
    <w:abstractNumId w:val="19"/>
  </w:num>
  <w:num w:numId="25">
    <w:abstractNumId w:val="3"/>
  </w:num>
  <w:num w:numId="26">
    <w:abstractNumId w:val="27"/>
  </w:num>
  <w:num w:numId="27">
    <w:abstractNumId w:val="28"/>
  </w:num>
  <w:num w:numId="28">
    <w:abstractNumId w:val="23"/>
  </w:num>
  <w:num w:numId="29">
    <w:abstractNumId w:val="25"/>
  </w:num>
  <w:num w:numId="30">
    <w:abstractNumId w:val="11"/>
  </w:num>
  <w:num w:numId="31">
    <w:abstractNumId w:val="14"/>
  </w:num>
  <w:num w:numId="32">
    <w:abstractNumId w:val="4"/>
  </w:num>
  <w:num w:numId="33">
    <w:abstractNumId w:val="26"/>
  </w:num>
  <w:num w:numId="34">
    <w:abstractNumId w:val="22"/>
  </w:num>
  <w:num w:numId="35">
    <w:abstractNumId w:val="5"/>
  </w:num>
  <w:num w:numId="36">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9093E"/>
    <w:rsid w:val="000236BA"/>
    <w:rsid w:val="000A3BC1"/>
    <w:rsid w:val="000F2B5A"/>
    <w:rsid w:val="0017246D"/>
    <w:rsid w:val="0021158F"/>
    <w:rsid w:val="00280297"/>
    <w:rsid w:val="002B54E9"/>
    <w:rsid w:val="00304856"/>
    <w:rsid w:val="00335E0C"/>
    <w:rsid w:val="003A6574"/>
    <w:rsid w:val="004500A4"/>
    <w:rsid w:val="0046724F"/>
    <w:rsid w:val="00486B3E"/>
    <w:rsid w:val="00537ADF"/>
    <w:rsid w:val="00563B6E"/>
    <w:rsid w:val="00585E1E"/>
    <w:rsid w:val="005A7D0C"/>
    <w:rsid w:val="006359A2"/>
    <w:rsid w:val="006428EF"/>
    <w:rsid w:val="0066426A"/>
    <w:rsid w:val="0067089D"/>
    <w:rsid w:val="006A7585"/>
    <w:rsid w:val="006C6394"/>
    <w:rsid w:val="00762304"/>
    <w:rsid w:val="007629C9"/>
    <w:rsid w:val="00941034"/>
    <w:rsid w:val="0095289C"/>
    <w:rsid w:val="009A4D83"/>
    <w:rsid w:val="009B63C4"/>
    <w:rsid w:val="00A27797"/>
    <w:rsid w:val="00A3170E"/>
    <w:rsid w:val="00A54149"/>
    <w:rsid w:val="00A83F19"/>
    <w:rsid w:val="00A9093E"/>
    <w:rsid w:val="00B37EA2"/>
    <w:rsid w:val="00B50DB2"/>
    <w:rsid w:val="00B81D92"/>
    <w:rsid w:val="00B87803"/>
    <w:rsid w:val="00B938D8"/>
    <w:rsid w:val="00BA0704"/>
    <w:rsid w:val="00BF35F8"/>
    <w:rsid w:val="00CB6947"/>
    <w:rsid w:val="00D27783"/>
    <w:rsid w:val="00D37EDD"/>
    <w:rsid w:val="00D778AA"/>
    <w:rsid w:val="00E27B95"/>
    <w:rsid w:val="00E455D2"/>
    <w:rsid w:val="00EA62C4"/>
    <w:rsid w:val="00EB1B87"/>
    <w:rsid w:val="00EE5638"/>
    <w:rsid w:val="00EE60BF"/>
    <w:rsid w:val="00F4486A"/>
    <w:rsid w:val="00F87237"/>
    <w:rsid w:val="00FA6EB7"/>
    <w:rsid w:val="00FB6911"/>
    <w:rsid w:val="00FF4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regrouptable v:ext="edit">
        <o:entry new="1" old="0"/>
        <o:entry new="2" old="1"/>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left="60"/>
      <w:jc w:val="center"/>
      <w:outlineLvl w:val="5"/>
    </w:pPr>
    <w:rPr>
      <w:b/>
      <w:sz w:val="24"/>
      <w:u w:val="single"/>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keepNext/>
      <w:ind w:left="420"/>
      <w:outlineLvl w:val="7"/>
    </w:pPr>
    <w:rPr>
      <w:sz w:val="24"/>
    </w:rPr>
  </w:style>
  <w:style w:type="paragraph" w:styleId="Heading9">
    <w:name w:val="heading 9"/>
    <w:basedOn w:val="Normal"/>
    <w:next w:val="Normal"/>
    <w:qFormat/>
    <w:pPr>
      <w:keepNext/>
      <w:ind w:left="720"/>
      <w:outlineLvl w:val="8"/>
    </w:pPr>
    <w:rPr>
      <w:i/>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360" w:hanging="360"/>
    </w:pPr>
  </w:style>
  <w:style w:type="paragraph" w:styleId="BodyTextIndent">
    <w:name w:val="Body Text Indent"/>
    <w:basedOn w:val="Normal"/>
    <w:pPr>
      <w:ind w:left="720"/>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420"/>
    </w:pPr>
    <w:rPr>
      <w:sz w:val="24"/>
    </w:rPr>
  </w:style>
  <w:style w:type="paragraph" w:styleId="BodyTextIndent3">
    <w:name w:val="Body Text Indent 3"/>
    <w:basedOn w:val="Normal"/>
    <w:link w:val="BodyTextIndent3Char"/>
    <w:pPr>
      <w:ind w:left="60"/>
    </w:pPr>
    <w:rPr>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rPr>
      <w:sz w:val="24"/>
    </w:rPr>
  </w:style>
  <w:style w:type="paragraph" w:styleId="BodyText2">
    <w:name w:val="Body Text 2"/>
    <w:basedOn w:val="Normal"/>
    <w:rPr>
      <w:rFonts w:ascii="Arial" w:hAnsi="Arial" w:cs="Arial"/>
      <w:b/>
      <w:bCs/>
      <w:sz w:val="24"/>
    </w:rPr>
  </w:style>
  <w:style w:type="character" w:customStyle="1" w:styleId="BodyTextIndent3Char">
    <w:name w:val="Body Text Indent 3 Char"/>
    <w:basedOn w:val="DefaultParagraphFont"/>
    <w:link w:val="BodyTextIndent3"/>
    <w:rsid w:val="007629C9"/>
    <w:rPr>
      <w:sz w:val="24"/>
    </w:rPr>
  </w:style>
  <w:style w:type="paragraph" w:styleId="ListParagraph">
    <w:name w:val="List Paragraph"/>
    <w:basedOn w:val="Normal"/>
    <w:uiPriority w:val="34"/>
    <w:qFormat/>
    <w:rsid w:val="007629C9"/>
    <w:pPr>
      <w:ind w:left="720"/>
    </w:pPr>
  </w:style>
  <w:style w:type="character" w:styleId="PlaceholderText">
    <w:name w:val="Placeholder Text"/>
    <w:basedOn w:val="DefaultParagraphFont"/>
    <w:uiPriority w:val="99"/>
    <w:semiHidden/>
    <w:rsid w:val="00280297"/>
    <w:rPr>
      <w:color w:val="808080"/>
    </w:rPr>
  </w:style>
  <w:style w:type="paragraph" w:styleId="BalloonText">
    <w:name w:val="Balloon Text"/>
    <w:basedOn w:val="Normal"/>
    <w:link w:val="BalloonTextChar"/>
    <w:rsid w:val="00280297"/>
    <w:rPr>
      <w:rFonts w:ascii="Tahoma" w:hAnsi="Tahoma" w:cs="Tahoma"/>
      <w:sz w:val="16"/>
      <w:szCs w:val="16"/>
    </w:rPr>
  </w:style>
  <w:style w:type="character" w:customStyle="1" w:styleId="BalloonTextChar">
    <w:name w:val="Balloon Text Char"/>
    <w:basedOn w:val="DefaultParagraphFont"/>
    <w:link w:val="BalloonText"/>
    <w:rsid w:val="00280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697109">
      <w:bodyDiv w:val="1"/>
      <w:marLeft w:val="0"/>
      <w:marRight w:val="0"/>
      <w:marTop w:val="0"/>
      <w:marBottom w:val="0"/>
      <w:divBdr>
        <w:top w:val="none" w:sz="0" w:space="0" w:color="auto"/>
        <w:left w:val="none" w:sz="0" w:space="0" w:color="auto"/>
        <w:bottom w:val="none" w:sz="0" w:space="0" w:color="auto"/>
        <w:right w:val="none" w:sz="0" w:space="0" w:color="auto"/>
      </w:divBdr>
    </w:div>
    <w:div w:id="18493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7428-4B58-4AB0-8822-E28469CD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Sophomore Engineering Clinic II</vt:lpstr>
    </vt:vector>
  </TitlesOfParts>
  <Company>Rowan University</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Sophomore Engineering Clinic II</dc:title>
  <dc:subject/>
  <dc:creator>Shreekanth Mandayam</dc:creator>
  <cp:keywords/>
  <cp:lastModifiedBy>Shreekanth Mandayam</cp:lastModifiedBy>
  <cp:revision>4</cp:revision>
  <cp:lastPrinted>2005-03-07T15:23:00Z</cp:lastPrinted>
  <dcterms:created xsi:type="dcterms:W3CDTF">2010-03-22T01:18:00Z</dcterms:created>
  <dcterms:modified xsi:type="dcterms:W3CDTF">2010-03-22T01:40:00Z</dcterms:modified>
</cp:coreProperties>
</file>